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83315F" w14:textId="77777777" w:rsidR="00B62EED" w:rsidRPr="00265DE8" w:rsidRDefault="00B62EED" w:rsidP="00B62EED">
      <w:pPr>
        <w:rPr>
          <w:rFonts w:ascii="Segoe UI" w:hAnsi="Segoe UI" w:cs="Segoe UI"/>
          <w:b/>
        </w:rPr>
      </w:pPr>
    </w:p>
    <w:p w14:paraId="2EA4FF7A" w14:textId="4909EE37" w:rsidR="00B62EED" w:rsidRPr="00265DE8" w:rsidRDefault="00B62EED" w:rsidP="00B62EED">
      <w:pPr>
        <w:jc w:val="center"/>
        <w:rPr>
          <w:rFonts w:ascii="Segoe UI" w:hAnsi="Segoe UI" w:cs="Segoe UI"/>
          <w:b/>
        </w:rPr>
      </w:pPr>
      <w:r w:rsidRPr="00265DE8">
        <w:rPr>
          <w:rFonts w:ascii="Segoe UI" w:hAnsi="Segoe UI" w:cs="Segoe UI"/>
          <w:b/>
        </w:rPr>
        <w:t>TERMO DE REFERÊNCIA – REGISTRO DE PREÇOS</w:t>
      </w:r>
    </w:p>
    <w:p w14:paraId="4382DB7C" w14:textId="53797AAF" w:rsidR="00B62EED" w:rsidRDefault="00B62EED" w:rsidP="00B62EED">
      <w:pPr>
        <w:pStyle w:val="Default"/>
        <w:jc w:val="both"/>
        <w:rPr>
          <w:rFonts w:ascii="Segoe UI" w:hAnsi="Segoe UI" w:cs="Segoe UI"/>
          <w:sz w:val="22"/>
          <w:szCs w:val="22"/>
        </w:rPr>
      </w:pPr>
    </w:p>
    <w:p w14:paraId="687A6781" w14:textId="77777777" w:rsidR="009347F3" w:rsidRPr="00265DE8" w:rsidRDefault="009347F3" w:rsidP="00B62EED">
      <w:pPr>
        <w:pStyle w:val="Default"/>
        <w:jc w:val="both"/>
        <w:rPr>
          <w:rFonts w:ascii="Segoe UI" w:hAnsi="Segoe UI" w:cs="Segoe UI"/>
          <w:sz w:val="22"/>
          <w:szCs w:val="22"/>
        </w:rPr>
      </w:pPr>
    </w:p>
    <w:p w14:paraId="766469C2" w14:textId="77777777" w:rsidR="00B62EED" w:rsidRPr="00265DE8" w:rsidRDefault="00B62EED" w:rsidP="00B62EED">
      <w:pPr>
        <w:pStyle w:val="Default"/>
        <w:jc w:val="both"/>
        <w:rPr>
          <w:rFonts w:ascii="Segoe UI" w:hAnsi="Segoe UI" w:cs="Segoe UI"/>
          <w:sz w:val="22"/>
          <w:szCs w:val="22"/>
        </w:rPr>
      </w:pPr>
    </w:p>
    <w:p w14:paraId="0E2AEBE8" w14:textId="5FC2EC06" w:rsidR="00B62EED" w:rsidRPr="00D972BC" w:rsidRDefault="00B62EED" w:rsidP="00D972BC">
      <w:pPr>
        <w:pStyle w:val="Default"/>
        <w:jc w:val="center"/>
        <w:rPr>
          <w:rFonts w:ascii="Segoe UI" w:hAnsi="Segoe UI" w:cs="Segoe UI"/>
          <w:b/>
          <w:bCs/>
          <w:sz w:val="22"/>
          <w:szCs w:val="22"/>
        </w:rPr>
      </w:pPr>
      <w:r w:rsidRPr="00D972BC">
        <w:rPr>
          <w:rFonts w:ascii="Segoe UI" w:hAnsi="Segoe UI" w:cs="Segoe UI"/>
          <w:b/>
          <w:bCs/>
          <w:sz w:val="22"/>
          <w:szCs w:val="22"/>
        </w:rPr>
        <w:t>ANEXO I</w:t>
      </w:r>
    </w:p>
    <w:p w14:paraId="1FA8DE2D" w14:textId="53E578B9" w:rsidR="00B62EED" w:rsidRDefault="00B62EED" w:rsidP="00D972BC">
      <w:pPr>
        <w:pStyle w:val="Default"/>
        <w:jc w:val="center"/>
        <w:rPr>
          <w:rFonts w:ascii="Segoe UI" w:hAnsi="Segoe UI" w:cs="Segoe UI"/>
          <w:sz w:val="22"/>
          <w:szCs w:val="22"/>
        </w:rPr>
      </w:pPr>
      <w:r w:rsidRPr="00265DE8">
        <w:rPr>
          <w:rFonts w:ascii="Segoe UI" w:hAnsi="Segoe UI" w:cs="Segoe UI"/>
          <w:sz w:val="22"/>
          <w:szCs w:val="22"/>
        </w:rPr>
        <w:t>TERMO DE REFERÊNCIA</w:t>
      </w:r>
      <w:bookmarkStart w:id="0" w:name="_GoBack"/>
      <w:bookmarkEnd w:id="0"/>
    </w:p>
    <w:p w14:paraId="3AC8E9EA" w14:textId="77777777" w:rsidR="009347F3" w:rsidRPr="00265DE8" w:rsidRDefault="009347F3" w:rsidP="00D972BC">
      <w:pPr>
        <w:pStyle w:val="Default"/>
        <w:jc w:val="center"/>
        <w:rPr>
          <w:rFonts w:ascii="Segoe UI" w:hAnsi="Segoe UI" w:cs="Segoe UI"/>
          <w:sz w:val="22"/>
          <w:szCs w:val="22"/>
        </w:rPr>
      </w:pPr>
    </w:p>
    <w:p w14:paraId="2C603559" w14:textId="77777777" w:rsidR="00B62EED" w:rsidRPr="00265DE8" w:rsidRDefault="00B62EED" w:rsidP="00B62EED">
      <w:pPr>
        <w:pStyle w:val="Default"/>
        <w:jc w:val="both"/>
        <w:rPr>
          <w:rFonts w:ascii="Segoe UI" w:hAnsi="Segoe UI" w:cs="Segoe UI"/>
          <w:sz w:val="22"/>
          <w:szCs w:val="22"/>
        </w:rPr>
      </w:pPr>
    </w:p>
    <w:p w14:paraId="01EB5860" w14:textId="77777777" w:rsidR="00B62EED" w:rsidRPr="00466A83" w:rsidRDefault="00B62EED" w:rsidP="00466A83">
      <w:pPr>
        <w:pStyle w:val="Ttulo03"/>
      </w:pPr>
      <w:r w:rsidRPr="00466A83">
        <w:t>OBJETO</w:t>
      </w:r>
    </w:p>
    <w:p w14:paraId="3CAA0177" w14:textId="422AE6E1" w:rsidR="00B62EED" w:rsidRDefault="00B62EED" w:rsidP="0041567F">
      <w:pPr>
        <w:pStyle w:val="Normal2"/>
      </w:pPr>
      <w:r w:rsidRPr="00D972BC">
        <w:t xml:space="preserve">Contratação de Empresa (s) Especializada (s) para </w:t>
      </w:r>
      <w:r w:rsidR="0041567F">
        <w:t>o fornecimento</w:t>
      </w:r>
      <w:r w:rsidR="00581AB1">
        <w:t xml:space="preserve"> de equipamentos de proteção (</w:t>
      </w:r>
      <w:proofErr w:type="spellStart"/>
      <w:r w:rsidR="00581AB1">
        <w:t>EPI’s</w:t>
      </w:r>
      <w:proofErr w:type="spellEnd"/>
      <w:r w:rsidR="00581AB1">
        <w:t xml:space="preserve">) e materiais de uso diário para os funcionários da Secretaria de Desenvolvimento Urbano e Habitação, </w:t>
      </w:r>
      <w:r w:rsidR="00BF7EDD">
        <w:t>através de Registro de Preços</w:t>
      </w:r>
      <w:r w:rsidR="003D143D">
        <w:t xml:space="preserve"> com critério de julgamento pelo menor preço</w:t>
      </w:r>
      <w:r w:rsidR="00581AB1">
        <w:t>.</w:t>
      </w:r>
    </w:p>
    <w:p w14:paraId="6106FA9D" w14:textId="77777777" w:rsidR="00B62EED" w:rsidRPr="00265DE8" w:rsidRDefault="00B62EED" w:rsidP="00B62EED">
      <w:pPr>
        <w:pStyle w:val="Default"/>
        <w:jc w:val="both"/>
        <w:rPr>
          <w:rFonts w:ascii="Segoe UI" w:hAnsi="Segoe UI" w:cs="Segoe UI"/>
          <w:sz w:val="22"/>
          <w:szCs w:val="22"/>
        </w:rPr>
      </w:pPr>
    </w:p>
    <w:p w14:paraId="63C93558" w14:textId="77777777" w:rsidR="00B62EED" w:rsidRPr="00265DE8" w:rsidRDefault="00B62EED" w:rsidP="00466A83">
      <w:pPr>
        <w:pStyle w:val="Ttulo03"/>
      </w:pPr>
      <w:r w:rsidRPr="00265DE8">
        <w:t xml:space="preserve">OBJETIVO </w:t>
      </w:r>
    </w:p>
    <w:p w14:paraId="391068C8" w14:textId="0B76F83B" w:rsidR="00B62EED" w:rsidRDefault="00B62EED" w:rsidP="002C3AD8">
      <w:pPr>
        <w:pStyle w:val="Normal1"/>
      </w:pPr>
      <w:r w:rsidRPr="002C3AD8">
        <w:t xml:space="preserve">O presente termo de referência tem por objetivo estabelecer as diretrizes para a contratação de empresa (s) especializada (s) </w:t>
      </w:r>
      <w:r w:rsidR="00581AB1" w:rsidRPr="00D972BC">
        <w:t xml:space="preserve">para </w:t>
      </w:r>
      <w:r w:rsidR="00581AB1">
        <w:t>a aquisição de equipamentos de proteção (</w:t>
      </w:r>
      <w:proofErr w:type="spellStart"/>
      <w:r w:rsidR="00581AB1">
        <w:t>EPI’s</w:t>
      </w:r>
      <w:proofErr w:type="spellEnd"/>
      <w:r w:rsidR="00581AB1">
        <w:t>) e materiais de uso diário</w:t>
      </w:r>
      <w:r w:rsidRPr="002C3AD8">
        <w:t>, conforme condições, especificações e quantitativos a seguir definidos relativos ao mobiliário urbano da cidade de Itajaí.</w:t>
      </w:r>
    </w:p>
    <w:p w14:paraId="2E3094B0" w14:textId="5817AF2A" w:rsidR="002961DD" w:rsidRPr="002C3AD8" w:rsidRDefault="002961DD" w:rsidP="002C3AD8">
      <w:pPr>
        <w:pStyle w:val="Normal1"/>
      </w:pPr>
      <w:r w:rsidRPr="006C72DD">
        <w:t>O Município de Itajaí busca a contratação de empresa (s) para a compra de materiais e equipamentos</w:t>
      </w:r>
      <w:r>
        <w:t xml:space="preserve"> de segurança</w:t>
      </w:r>
      <w:r w:rsidRPr="006C72DD">
        <w:t xml:space="preserve"> para Secretaria de Desenvolvimento Urbano e Habitação, para uso diário, conforme modelos, condições, especificações e quantitativos definidos neste Termo de Referência.</w:t>
      </w:r>
    </w:p>
    <w:p w14:paraId="45908524" w14:textId="78EC8F60" w:rsidR="00B62EED" w:rsidRPr="00265DE8" w:rsidRDefault="00B62EED" w:rsidP="00B62EED">
      <w:pPr>
        <w:pStyle w:val="Default"/>
        <w:jc w:val="both"/>
        <w:rPr>
          <w:rFonts w:ascii="Segoe UI" w:hAnsi="Segoe UI" w:cs="Segoe UI"/>
          <w:sz w:val="22"/>
          <w:szCs w:val="22"/>
        </w:rPr>
      </w:pPr>
    </w:p>
    <w:p w14:paraId="1FB54665" w14:textId="77777777" w:rsidR="00C06181" w:rsidRDefault="00B62EED" w:rsidP="00466A83">
      <w:pPr>
        <w:pStyle w:val="Ttulo03"/>
      </w:pPr>
      <w:r w:rsidRPr="00265DE8">
        <w:t>JUSTIFICATIVAS</w:t>
      </w:r>
    </w:p>
    <w:p w14:paraId="1757AE74" w14:textId="77777777" w:rsidR="00581AB1" w:rsidRDefault="00581AB1" w:rsidP="00581AB1">
      <w:pPr>
        <w:pStyle w:val="Normal1"/>
      </w:pPr>
      <w:r>
        <w:t>A</w:t>
      </w:r>
      <w:r w:rsidRPr="00581AB1">
        <w:t xml:space="preserve"> aquisição de equipamentos de segurança e acessórios para o dia a dia de trabalho dos funcionários da Secretaria de </w:t>
      </w:r>
      <w:r>
        <w:t>Municipal de Desenvolvimento Urbano e Habitação</w:t>
      </w:r>
      <w:r w:rsidRPr="00581AB1">
        <w:t xml:space="preserve"> de Itajaí é essencial para garantir a segurança, saúde e bem-estar dos servidores, além de aumentar a eficiência das operações e demonstrar o compromisso da administração municipal com o seu quadro de funcionários. </w:t>
      </w:r>
    </w:p>
    <w:p w14:paraId="503B1E84" w14:textId="67B10C13" w:rsidR="00581AB1" w:rsidRDefault="006C72DD" w:rsidP="00581AB1">
      <w:pPr>
        <w:pStyle w:val="Normal1"/>
      </w:pPr>
      <w:r>
        <w:t>E</w:t>
      </w:r>
      <w:r w:rsidR="00581AB1" w:rsidRPr="00581AB1">
        <w:t xml:space="preserve">quipamentos de segurança, como </w:t>
      </w:r>
      <w:r w:rsidR="00F90419">
        <w:t xml:space="preserve">sapatos, </w:t>
      </w:r>
      <w:r w:rsidR="00581AB1" w:rsidRPr="00581AB1">
        <w:t>capacetes, óculos de proteção e outros acessórios, é essencial para garantir a integridade física e a segurança dos funcionário</w:t>
      </w:r>
      <w:r w:rsidR="00581AB1">
        <w:t>s</w:t>
      </w:r>
      <w:r w:rsidR="00581AB1" w:rsidRPr="00581AB1">
        <w:t>. Com esses equipamentos adequados, os servidores estarão mais protegidos contra acidentes e riscos inerentes às atividades diárias, como vistorias em obras, demolições, inspeções de terrenos e outras atividades relacionadas ao planejamento urbano.</w:t>
      </w:r>
    </w:p>
    <w:p w14:paraId="4E4915BA" w14:textId="2FFC6E17" w:rsidR="00581AB1" w:rsidRDefault="006C72DD" w:rsidP="00581AB1">
      <w:pPr>
        <w:pStyle w:val="Normal1"/>
      </w:pPr>
      <w:r>
        <w:t>Assim como a</w:t>
      </w:r>
      <w:r w:rsidRPr="006C72DD">
        <w:t xml:space="preserve"> aquisição de ferramentas adequadas</w:t>
      </w:r>
      <w:r>
        <w:t xml:space="preserve"> para o uso diário dos funcionários</w:t>
      </w:r>
      <w:r w:rsidRPr="006C72DD">
        <w:t xml:space="preserve"> é fundamental para garantir a eficiência e qualidade na execução </w:t>
      </w:r>
      <w:r>
        <w:t>dos serviços</w:t>
      </w:r>
      <w:r w:rsidRPr="006C72DD">
        <w:t xml:space="preserve"> realizados </w:t>
      </w:r>
      <w:r w:rsidRPr="006C72DD">
        <w:lastRenderedPageBreak/>
        <w:t xml:space="preserve">pela Secretaria </w:t>
      </w:r>
      <w:r>
        <w:t>de Desenvolvimento Urbano e Habitação</w:t>
      </w:r>
      <w:r w:rsidRPr="006C72DD">
        <w:t>, contribuindo para a conclusão bem-sucedida dos trabalhos.</w:t>
      </w:r>
    </w:p>
    <w:p w14:paraId="76181C32" w14:textId="6E29A8FE" w:rsidR="006C72DD" w:rsidRDefault="006C72DD" w:rsidP="00581AB1">
      <w:pPr>
        <w:pStyle w:val="Normal1"/>
      </w:pPr>
      <w:r w:rsidRPr="006C72DD">
        <w:t>A disponibilidade de ferramentas apropriadas agiliza o processo de trabalho dos funcionário</w:t>
      </w:r>
      <w:r>
        <w:t>s</w:t>
      </w:r>
      <w:r w:rsidRPr="006C72DD">
        <w:t>, uma vez que as tarefas podem ser executadas de maneira mais rápida e eficaz. Isso resulta em um aumento da produtividade, permitindo que mais atividades sejam realizadas no mesmo período de tempo.</w:t>
      </w:r>
    </w:p>
    <w:p w14:paraId="1A040E0B" w14:textId="15ACB650" w:rsidR="00581AB1" w:rsidRDefault="00581AB1" w:rsidP="00581AB1">
      <w:pPr>
        <w:pStyle w:val="Normal1"/>
      </w:pPr>
      <w:r w:rsidRPr="00581AB1">
        <w:t>Essa iniciativa está alinhada com as melhores práticas de segurança</w:t>
      </w:r>
      <w:r w:rsidR="006C72DD">
        <w:t xml:space="preserve"> e qualidade dos serviços</w:t>
      </w:r>
      <w:r w:rsidRPr="00581AB1">
        <w:t xml:space="preserve"> no ambiente de trabalho e contribui para a excelência na prestação de serviços relacionados ao planejamento urbano e desenvolvimento da cidade.</w:t>
      </w:r>
    </w:p>
    <w:p w14:paraId="25621E20" w14:textId="77777777" w:rsidR="00581AB1" w:rsidRDefault="00581AB1" w:rsidP="00581AB1">
      <w:pPr>
        <w:pStyle w:val="Normal1"/>
      </w:pPr>
    </w:p>
    <w:p w14:paraId="4E6BD613" w14:textId="20B61064" w:rsidR="00C06181" w:rsidRPr="00265DE8" w:rsidRDefault="0041567F" w:rsidP="00C06181">
      <w:pPr>
        <w:pStyle w:val="Ttulo03"/>
      </w:pPr>
      <w:r>
        <w:t>DA QUALIFICAÇÃO TÉCNICA</w:t>
      </w:r>
    </w:p>
    <w:p w14:paraId="3D338814" w14:textId="77777777" w:rsidR="0041567F" w:rsidRDefault="0041567F" w:rsidP="0041567F">
      <w:pPr>
        <w:pStyle w:val="Normal1"/>
      </w:pPr>
      <w:r w:rsidRPr="0041567F">
        <w:t>Aos interessados em participar deste processo cabe, dentre outras exigências, o ônus de demonstrar sua qualificação técnica através da apresentação de atestado (s) compatíveis com o objeto licitado de 50% dos produtos abaixo descritos.</w:t>
      </w:r>
    </w:p>
    <w:p w14:paraId="2FBEBE6B" w14:textId="77777777" w:rsidR="0041567F" w:rsidRDefault="0041567F" w:rsidP="0041567F">
      <w:pPr>
        <w:pStyle w:val="Normal1"/>
      </w:pPr>
    </w:p>
    <w:p w14:paraId="4B478D50" w14:textId="5770FD55" w:rsidR="0041567F" w:rsidRDefault="0041567F" w:rsidP="0041567F">
      <w:pPr>
        <w:pStyle w:val="Ttulo03"/>
      </w:pPr>
      <w:r>
        <w:t>DAS AMOSTRAS</w:t>
      </w:r>
    </w:p>
    <w:p w14:paraId="144EB1FE" w14:textId="6FDE77BD" w:rsidR="0041567F" w:rsidRDefault="0041567F" w:rsidP="0041567F">
      <w:pPr>
        <w:pStyle w:val="Normal1"/>
      </w:pPr>
      <w:r w:rsidRPr="0041567F">
        <w:t xml:space="preserve">Finalizado o processo de registro de preço, </w:t>
      </w:r>
      <w:r w:rsidR="000C5534">
        <w:t>será</w:t>
      </w:r>
      <w:r w:rsidRPr="0041567F">
        <w:t xml:space="preserve"> solicitado ao primeiro colocado, fornecimento de peças amostrais no prazo máximo de </w:t>
      </w:r>
      <w:r w:rsidR="000C5534">
        <w:t>15 (quinze)</w:t>
      </w:r>
      <w:r w:rsidRPr="0041567F">
        <w:t xml:space="preserve"> dias, para aprovação da Fiscalização, que ficarão retidas até a entrega/ instalação final, para fins de comparação com o produto final. Caso a peça de amostra não for aprovada pela Fiscalização, será chamada</w:t>
      </w:r>
      <w:r w:rsidR="003B1ABD">
        <w:t xml:space="preserve"> a segunda colocada</w:t>
      </w:r>
      <w:r w:rsidRPr="0041567F">
        <w:t xml:space="preserve"> </w:t>
      </w:r>
      <w:r w:rsidR="003B1ABD">
        <w:t>n</w:t>
      </w:r>
      <w:r w:rsidRPr="0041567F">
        <w:t xml:space="preserve">o </w:t>
      </w:r>
      <w:r w:rsidR="003B1ABD">
        <w:t xml:space="preserve">processo licitatório do </w:t>
      </w:r>
      <w:r w:rsidRPr="0041567F">
        <w:t>registro de preço.</w:t>
      </w:r>
    </w:p>
    <w:p w14:paraId="72CC43ED" w14:textId="3769F3E7" w:rsidR="004D2BF3" w:rsidRPr="002513F9" w:rsidRDefault="004D2BF3" w:rsidP="002513F9">
      <w:pPr>
        <w:pStyle w:val="Normal1"/>
      </w:pPr>
      <w:r w:rsidRPr="002513F9">
        <w:t>Dados dos fiscais responsáveis pela avaliação das amostras:</w:t>
      </w:r>
    </w:p>
    <w:p w14:paraId="7627252D" w14:textId="77777777" w:rsidR="004D2BF3" w:rsidRDefault="004D2BF3" w:rsidP="004D2BF3">
      <w:pPr>
        <w:pStyle w:val="Linha"/>
      </w:pPr>
      <w:bookmarkStart w:id="1" w:name="_Hlk142479242"/>
      <w:r w:rsidRPr="00EC06D8">
        <w:rPr>
          <w:b/>
          <w:bCs/>
        </w:rPr>
        <w:t>Marina dos Santos</w:t>
      </w:r>
      <w:r>
        <w:t xml:space="preserve"> – Assessor II - marina.santos@itajai.sc.gov.br</w:t>
      </w:r>
      <w:bookmarkEnd w:id="1"/>
    </w:p>
    <w:p w14:paraId="56CA268F" w14:textId="00155DC7" w:rsidR="004D2BF3" w:rsidRDefault="004D2BF3" w:rsidP="004D2BF3">
      <w:pPr>
        <w:pStyle w:val="Linha"/>
      </w:pPr>
      <w:bookmarkStart w:id="2" w:name="_Hlk142479253"/>
      <w:proofErr w:type="spellStart"/>
      <w:r w:rsidRPr="00EC06D8">
        <w:rPr>
          <w:b/>
          <w:bCs/>
        </w:rPr>
        <w:t>Joelcir</w:t>
      </w:r>
      <w:proofErr w:type="spellEnd"/>
      <w:r w:rsidRPr="00EC06D8">
        <w:rPr>
          <w:b/>
          <w:bCs/>
        </w:rPr>
        <w:t xml:space="preserve"> </w:t>
      </w:r>
      <w:proofErr w:type="spellStart"/>
      <w:r w:rsidRPr="00EC06D8">
        <w:rPr>
          <w:b/>
          <w:bCs/>
        </w:rPr>
        <w:t>Zatta</w:t>
      </w:r>
      <w:proofErr w:type="spellEnd"/>
      <w:r>
        <w:t xml:space="preserve"> – Engenheiro - </w:t>
      </w:r>
      <w:r w:rsidR="00704214">
        <w:t>joelcir@itajai.sc.gov.br</w:t>
      </w:r>
    </w:p>
    <w:p w14:paraId="66CBEB87" w14:textId="77777777" w:rsidR="00357D90" w:rsidRDefault="00357D90" w:rsidP="004D2BF3">
      <w:pPr>
        <w:pStyle w:val="Linha"/>
      </w:pPr>
    </w:p>
    <w:p w14:paraId="4EBA511D" w14:textId="77777777" w:rsidR="00357D90" w:rsidRPr="002513F9" w:rsidRDefault="00357D90" w:rsidP="002513F9">
      <w:pPr>
        <w:pStyle w:val="Linha"/>
      </w:pPr>
      <w:r w:rsidRPr="002513F9">
        <w:t>Endereço: R. Alberto Werner, 100 - Vila Operaria, Itajaí - SC, 88304-053.</w:t>
      </w:r>
    </w:p>
    <w:p w14:paraId="5F7441DB" w14:textId="38178EB5" w:rsidR="00357D90" w:rsidRPr="002513F9" w:rsidRDefault="00357D90" w:rsidP="002513F9">
      <w:pPr>
        <w:pStyle w:val="Linha"/>
      </w:pPr>
      <w:r w:rsidRPr="002513F9">
        <w:t>Telefone: (47) 3341-6171</w:t>
      </w:r>
    </w:p>
    <w:bookmarkEnd w:id="2"/>
    <w:p w14:paraId="5D4403F8" w14:textId="77777777" w:rsidR="0041567F" w:rsidRPr="002513F9" w:rsidRDefault="0041567F" w:rsidP="002513F9">
      <w:pPr>
        <w:pStyle w:val="Normal2"/>
      </w:pPr>
    </w:p>
    <w:p w14:paraId="0B95F63D" w14:textId="77777777" w:rsidR="00C06181" w:rsidRDefault="00B62EED" w:rsidP="007724EC">
      <w:pPr>
        <w:pStyle w:val="Ttulo03"/>
      </w:pPr>
      <w:r w:rsidRPr="00265DE8">
        <w:t>ESPECIFICAÇÃO DO OBJETO</w:t>
      </w:r>
    </w:p>
    <w:p w14:paraId="25A4F57A" w14:textId="4AAE867D" w:rsidR="00B456A5" w:rsidRDefault="00B62EED" w:rsidP="00C06181">
      <w:pPr>
        <w:pStyle w:val="Normal1"/>
      </w:pPr>
      <w:r w:rsidRPr="00C06181">
        <w:t>Constitui objeto deste anexo a Contratação de empresa (s) para o fornecimento das peças conforme condições, especificações e quantitativos a seguir definidos</w:t>
      </w:r>
      <w:r w:rsidR="00421A8F" w:rsidRPr="00C06181">
        <w:t>.</w:t>
      </w:r>
    </w:p>
    <w:p w14:paraId="2D1D743D" w14:textId="77777777" w:rsidR="00326E92" w:rsidRPr="00C06181" w:rsidRDefault="00326E92" w:rsidP="00C06181">
      <w:pPr>
        <w:pStyle w:val="Normal1"/>
      </w:pPr>
    </w:p>
    <w:p w14:paraId="380C8A6B" w14:textId="0C89CE61" w:rsidR="00326E92" w:rsidRDefault="00326E92" w:rsidP="00326E92">
      <w:pPr>
        <w:pStyle w:val="Titulo01"/>
      </w:pPr>
      <w:r>
        <w:t>LOTE 01 – EQUIPAMENTO DE PROTEÇÃO (EPI’S)</w:t>
      </w:r>
    </w:p>
    <w:p w14:paraId="54270815" w14:textId="77777777" w:rsidR="00326E92" w:rsidRPr="00265DE8" w:rsidRDefault="00326E92" w:rsidP="00326E92">
      <w:pPr>
        <w:jc w:val="both"/>
        <w:rPr>
          <w:rFonts w:cs="Segoe UI"/>
          <w:b/>
          <w:bCs/>
        </w:rPr>
      </w:pPr>
    </w:p>
    <w:p w14:paraId="786DE5F7" w14:textId="77777777" w:rsidR="00326E92" w:rsidRDefault="00326E92" w:rsidP="00326E92">
      <w:pPr>
        <w:pStyle w:val="Titulo02"/>
      </w:pPr>
      <w:r w:rsidRPr="00DA10FB">
        <w:t>BOTA COTURNO SEGURANÇA, EPI CA, 100% COURO.</w:t>
      </w:r>
    </w:p>
    <w:p w14:paraId="2B1C3ADB" w14:textId="77777777" w:rsidR="00326E92" w:rsidRPr="000B30A4" w:rsidRDefault="00326E92" w:rsidP="00326E92">
      <w:pPr>
        <w:pStyle w:val="Normal1"/>
      </w:pPr>
      <w:r w:rsidRPr="000B30A4">
        <w:t>Características</w:t>
      </w:r>
    </w:p>
    <w:p w14:paraId="750A9C6D" w14:textId="77777777" w:rsidR="00326E92" w:rsidRPr="00326E92" w:rsidRDefault="00326E92" w:rsidP="00326E92">
      <w:pPr>
        <w:pStyle w:val="Tpico"/>
      </w:pPr>
      <w:r w:rsidRPr="000D3D99">
        <w:t>Certificado</w:t>
      </w:r>
      <w:r w:rsidRPr="00326E92">
        <w:t xml:space="preserve"> de aprovação pelo Ministério do Trabalho (EPI CA);</w:t>
      </w:r>
    </w:p>
    <w:p w14:paraId="331FFCA2" w14:textId="77777777" w:rsidR="00326E92" w:rsidRPr="00326E92" w:rsidRDefault="00326E92" w:rsidP="00326E92">
      <w:pPr>
        <w:pStyle w:val="Tpico"/>
      </w:pPr>
      <w:r w:rsidRPr="00326E92">
        <w:t>Material: 100% couro;</w:t>
      </w:r>
    </w:p>
    <w:p w14:paraId="6D2B9037" w14:textId="77777777" w:rsidR="00326E92" w:rsidRPr="00326E92" w:rsidRDefault="00326E92" w:rsidP="00326E92">
      <w:pPr>
        <w:pStyle w:val="Tpico"/>
      </w:pPr>
      <w:r w:rsidRPr="00326E92">
        <w:t>Colarinho e língua acolchoados;</w:t>
      </w:r>
    </w:p>
    <w:p w14:paraId="3B48851E" w14:textId="77777777" w:rsidR="00326E92" w:rsidRPr="00326E92" w:rsidRDefault="00326E92" w:rsidP="00326E92">
      <w:pPr>
        <w:pStyle w:val="Tpico"/>
      </w:pPr>
      <w:r w:rsidRPr="00326E92">
        <w:t>Fecho em cadarço com passadores de nylon rígido, sem metais;</w:t>
      </w:r>
    </w:p>
    <w:p w14:paraId="6827A28B" w14:textId="77777777" w:rsidR="00326E92" w:rsidRPr="00326E92" w:rsidRDefault="00326E92" w:rsidP="00326E92">
      <w:pPr>
        <w:pStyle w:val="Tpico"/>
      </w:pPr>
      <w:r w:rsidRPr="00326E92">
        <w:t>Forrado em tecido poliéster de rápida absorção de suor;</w:t>
      </w:r>
    </w:p>
    <w:p w14:paraId="539395BF" w14:textId="77777777" w:rsidR="00326E92" w:rsidRPr="00326E92" w:rsidRDefault="00326E92" w:rsidP="00326E92">
      <w:pPr>
        <w:pStyle w:val="Tpico"/>
      </w:pPr>
      <w:r w:rsidRPr="00326E92">
        <w:t>Solado de borracha abrasividade, com injeção direta no cabedal;</w:t>
      </w:r>
    </w:p>
    <w:p w14:paraId="5FE4A5C3" w14:textId="77777777" w:rsidR="00326E92" w:rsidRPr="00326E92" w:rsidRDefault="00326E92" w:rsidP="00326E92">
      <w:pPr>
        <w:pStyle w:val="Tpico"/>
      </w:pPr>
      <w:r w:rsidRPr="00326E92">
        <w:t>Palmilha PU;</w:t>
      </w:r>
    </w:p>
    <w:p w14:paraId="61B820D3" w14:textId="77777777" w:rsidR="00326E92" w:rsidRPr="00326E92" w:rsidRDefault="00326E92" w:rsidP="00326E92">
      <w:pPr>
        <w:pStyle w:val="Tpico"/>
      </w:pPr>
      <w:r w:rsidRPr="00326E92">
        <w:t>Cor: Caramelo;</w:t>
      </w:r>
    </w:p>
    <w:p w14:paraId="4BF9F685" w14:textId="429EE749" w:rsidR="00326E92" w:rsidRPr="00326E92" w:rsidRDefault="00326E92" w:rsidP="00326E92">
      <w:pPr>
        <w:pStyle w:val="Tpico"/>
      </w:pPr>
      <w:r w:rsidRPr="00326E92">
        <w:t>Numeração: 34 a 46.</w:t>
      </w:r>
    </w:p>
    <w:p w14:paraId="1FD7CDF6" w14:textId="7751BB33" w:rsidR="00326E92" w:rsidRDefault="00326E92" w:rsidP="00326E92">
      <w:r>
        <w:rPr>
          <w:rFonts w:cs="Segoe UI"/>
          <w:noProof/>
          <w:lang w:eastAsia="pt-BR"/>
        </w:rPr>
        <w:drawing>
          <wp:anchor distT="0" distB="0" distL="114300" distR="114300" simplePos="0" relativeHeight="251659264" behindDoc="0" locked="0" layoutInCell="1" allowOverlap="1" wp14:anchorId="600B2409" wp14:editId="43747941">
            <wp:simplePos x="0" y="0"/>
            <wp:positionH relativeFrom="margin">
              <wp:align>center</wp:align>
            </wp:positionH>
            <wp:positionV relativeFrom="paragraph">
              <wp:posOffset>345263</wp:posOffset>
            </wp:positionV>
            <wp:extent cx="2381250" cy="2381250"/>
            <wp:effectExtent l="0" t="0" r="0" b="0"/>
            <wp:wrapTopAndBottom/>
            <wp:docPr id="3" name="Imagem 3" descr="Sapatos em ci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Sapatos em cim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M</w:t>
      </w:r>
      <w:r w:rsidRPr="00213ED8">
        <w:t>odelo similar à imagem abaixo:</w:t>
      </w:r>
    </w:p>
    <w:p w14:paraId="2037E3A6" w14:textId="77777777" w:rsidR="00326E92" w:rsidRDefault="00326E92" w:rsidP="00326E92">
      <w:pPr>
        <w:pStyle w:val="Tpico"/>
        <w:numPr>
          <w:ilvl w:val="0"/>
          <w:numId w:val="0"/>
        </w:numPr>
      </w:pPr>
    </w:p>
    <w:p w14:paraId="792694CA" w14:textId="77777777" w:rsidR="00326E92" w:rsidRPr="00213ED8" w:rsidRDefault="00326E92" w:rsidP="00326E92">
      <w:pPr>
        <w:pStyle w:val="Tpico"/>
        <w:numPr>
          <w:ilvl w:val="0"/>
          <w:numId w:val="0"/>
        </w:numPr>
      </w:pPr>
    </w:p>
    <w:p w14:paraId="35051D07" w14:textId="797A98A0" w:rsidR="00326E92" w:rsidRPr="009C728E" w:rsidRDefault="00326E92" w:rsidP="00326E92">
      <w:pPr>
        <w:pStyle w:val="Titulo02"/>
      </w:pPr>
      <w:r>
        <w:t>BOTA DE PVC CANO ALTO, 32CM.</w:t>
      </w:r>
    </w:p>
    <w:p w14:paraId="20375409" w14:textId="77777777" w:rsidR="00326E92" w:rsidRPr="00944F74" w:rsidRDefault="00326E92" w:rsidP="00326E92">
      <w:pPr>
        <w:rPr>
          <w:lang w:eastAsia="pt-BR"/>
        </w:rPr>
      </w:pPr>
      <w:r>
        <w:rPr>
          <w:lang w:eastAsia="pt-BR"/>
        </w:rPr>
        <w:t>Características</w:t>
      </w:r>
    </w:p>
    <w:p w14:paraId="059FA37B" w14:textId="77777777" w:rsidR="00326E92" w:rsidRDefault="00326E92" w:rsidP="00326E92">
      <w:pPr>
        <w:pStyle w:val="Tpico"/>
      </w:pPr>
      <w:r>
        <w:t>Bota ocupacional, tipo D, classificação II;</w:t>
      </w:r>
    </w:p>
    <w:p w14:paraId="584F60BA" w14:textId="77777777" w:rsidR="00326E92" w:rsidRDefault="00326E92" w:rsidP="00326E92">
      <w:pPr>
        <w:pStyle w:val="Tpico"/>
      </w:pPr>
      <w:r w:rsidRPr="00213ED8">
        <w:t>Confeccionado em PVC (</w:t>
      </w:r>
      <w:proofErr w:type="spellStart"/>
      <w:r w:rsidRPr="00213ED8">
        <w:t>policloreto</w:t>
      </w:r>
      <w:proofErr w:type="spellEnd"/>
      <w:r w:rsidRPr="00213ED8">
        <w:t xml:space="preserve"> de </w:t>
      </w:r>
      <w:proofErr w:type="spellStart"/>
      <w:r w:rsidRPr="00213ED8">
        <w:t>polivinila</w:t>
      </w:r>
      <w:proofErr w:type="spellEnd"/>
      <w:r>
        <w:t>);</w:t>
      </w:r>
    </w:p>
    <w:p w14:paraId="783E9E80" w14:textId="77777777" w:rsidR="00326E92" w:rsidRDefault="00326E92" w:rsidP="00326E92">
      <w:pPr>
        <w:pStyle w:val="Tpico"/>
      </w:pPr>
      <w:r>
        <w:t>C</w:t>
      </w:r>
      <w:r w:rsidRPr="00213ED8">
        <w:t xml:space="preserve">ano alto com </w:t>
      </w:r>
      <w:r>
        <w:t xml:space="preserve">no mínimo </w:t>
      </w:r>
      <w:r w:rsidRPr="00213ED8">
        <w:t>3</w:t>
      </w:r>
      <w:r>
        <w:t>0</w:t>
      </w:r>
      <w:r w:rsidRPr="00213ED8">
        <w:t>cm</w:t>
      </w:r>
      <w:r>
        <w:t>;</w:t>
      </w:r>
    </w:p>
    <w:p w14:paraId="15539A06" w14:textId="77777777" w:rsidR="00326E92" w:rsidRDefault="00326E92" w:rsidP="00326E92">
      <w:pPr>
        <w:pStyle w:val="Tpico"/>
      </w:pPr>
      <w:r>
        <w:t>S</w:t>
      </w:r>
      <w:r w:rsidRPr="00213ED8">
        <w:t>olado antiderrapante</w:t>
      </w:r>
      <w:r>
        <w:t>;</w:t>
      </w:r>
    </w:p>
    <w:p w14:paraId="4348A608" w14:textId="77777777" w:rsidR="00326E92" w:rsidRDefault="00326E92" w:rsidP="00326E92">
      <w:pPr>
        <w:pStyle w:val="Tpico"/>
      </w:pPr>
      <w:r w:rsidRPr="00213ED8">
        <w:t>Resistente a produtos químicos e solventes</w:t>
      </w:r>
    </w:p>
    <w:p w14:paraId="5516502E" w14:textId="77777777" w:rsidR="00326E92" w:rsidRDefault="00326E92" w:rsidP="00326E92">
      <w:pPr>
        <w:pStyle w:val="Tpico"/>
      </w:pPr>
      <w:r>
        <w:t>Cor: Preta;</w:t>
      </w:r>
    </w:p>
    <w:p w14:paraId="540ED54B" w14:textId="77777777" w:rsidR="00326E92" w:rsidRDefault="00326E92" w:rsidP="00326E92">
      <w:pPr>
        <w:pStyle w:val="Tpico"/>
      </w:pPr>
      <w:r>
        <w:t>Numeração: 36 ao 46.</w:t>
      </w:r>
    </w:p>
    <w:p w14:paraId="58197D41" w14:textId="77777777" w:rsidR="00326E92" w:rsidRDefault="00326E92" w:rsidP="00326E92">
      <w:r w:rsidRPr="00213ED8">
        <w:t>Modelo similar à imagem abaixo:</w:t>
      </w:r>
    </w:p>
    <w:p w14:paraId="64E70CBD" w14:textId="77777777" w:rsidR="00326E92" w:rsidRDefault="00326E92" w:rsidP="000D3D99"/>
    <w:p w14:paraId="0EE09E9B" w14:textId="77777777" w:rsidR="00326E92" w:rsidRDefault="00326E92" w:rsidP="000D3D99"/>
    <w:p w14:paraId="5A316205" w14:textId="77777777" w:rsidR="00326E92" w:rsidRDefault="00326E92" w:rsidP="000D3D99"/>
    <w:p w14:paraId="338A3F1F" w14:textId="3CD53EC0" w:rsidR="00326E92" w:rsidRDefault="00326E92" w:rsidP="000D3D99">
      <w:r>
        <w:rPr>
          <w:noProof/>
          <w:lang w:eastAsia="pt-BR"/>
        </w:rPr>
        <w:drawing>
          <wp:anchor distT="0" distB="0" distL="114300" distR="114300" simplePos="0" relativeHeight="251660288" behindDoc="0" locked="0" layoutInCell="1" allowOverlap="1" wp14:anchorId="0D5A7E17" wp14:editId="43233253">
            <wp:simplePos x="0" y="0"/>
            <wp:positionH relativeFrom="margin">
              <wp:align>center</wp:align>
            </wp:positionH>
            <wp:positionV relativeFrom="paragraph">
              <wp:posOffset>62407</wp:posOffset>
            </wp:positionV>
            <wp:extent cx="2216785" cy="2216785"/>
            <wp:effectExtent l="0" t="0" r="0" b="0"/>
            <wp:wrapTopAndBottom/>
            <wp:docPr id="5" name="Imagem 5" descr="Uma imagem contendo vestuário, calça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 descr="Uma imagem contendo vestuário, calçado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85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E76D0E" w14:textId="77777777" w:rsidR="00326E92" w:rsidRDefault="00326E92" w:rsidP="00DD45A1">
      <w:pPr>
        <w:pStyle w:val="Normal1"/>
      </w:pPr>
    </w:p>
    <w:p w14:paraId="3C4F6CE8" w14:textId="77777777" w:rsidR="00326E92" w:rsidRPr="009C728E" w:rsidRDefault="00326E92" w:rsidP="00326E92">
      <w:pPr>
        <w:pStyle w:val="Titulo02"/>
      </w:pPr>
      <w:r>
        <w:t>COLETE DE SEGURANÇA COM TIRAS REFLETIVAS.</w:t>
      </w:r>
    </w:p>
    <w:p w14:paraId="4E11CA4F" w14:textId="77777777" w:rsidR="00326E92" w:rsidRPr="00944F74" w:rsidRDefault="00326E92" w:rsidP="00326E92">
      <w:pPr>
        <w:rPr>
          <w:lang w:eastAsia="pt-BR"/>
        </w:rPr>
      </w:pPr>
      <w:r>
        <w:rPr>
          <w:lang w:eastAsia="pt-BR"/>
        </w:rPr>
        <w:t>Características</w:t>
      </w:r>
    </w:p>
    <w:p w14:paraId="1B8B2439" w14:textId="77777777" w:rsidR="00326E92" w:rsidRDefault="00326E92" w:rsidP="00326E92">
      <w:pPr>
        <w:pStyle w:val="Tpico"/>
      </w:pPr>
      <w:r>
        <w:t>Colete de segurança com tiras refletivas e fechamento em zíper;</w:t>
      </w:r>
    </w:p>
    <w:p w14:paraId="43F96B49" w14:textId="77777777" w:rsidR="00326E92" w:rsidRDefault="00326E92" w:rsidP="00326E92">
      <w:pPr>
        <w:pStyle w:val="Tpico"/>
      </w:pPr>
      <w:r>
        <w:t>Material do tecido: 100% Poliéster, respirável, leve e lavável em máquina;</w:t>
      </w:r>
    </w:p>
    <w:p w14:paraId="52959B6C" w14:textId="77777777" w:rsidR="00326E92" w:rsidRDefault="00326E92" w:rsidP="00326E92">
      <w:pPr>
        <w:pStyle w:val="Tpico"/>
      </w:pPr>
      <w:r>
        <w:t>Corpo do colete em amarelo florescente com detalhes em preto;</w:t>
      </w:r>
    </w:p>
    <w:p w14:paraId="50785826" w14:textId="77777777" w:rsidR="00326E92" w:rsidRDefault="00326E92" w:rsidP="00326E92">
      <w:pPr>
        <w:pStyle w:val="Tpico"/>
      </w:pPr>
      <w:r>
        <w:t>Tiras refletivas padrão de alta química, 2 polegadas de largura, cobrindo o peito e a área das costas, com visibilidade 360º;</w:t>
      </w:r>
    </w:p>
    <w:p w14:paraId="33DA8272" w14:textId="77777777" w:rsidR="00326E92" w:rsidRDefault="00326E92" w:rsidP="00326E92">
      <w:pPr>
        <w:pStyle w:val="Tpico"/>
      </w:pPr>
      <w:r>
        <w:t xml:space="preserve">02 bolsos superiores, sendo 01 com abas e fechamento de </w:t>
      </w:r>
      <w:proofErr w:type="spellStart"/>
      <w:r>
        <w:t>velcro</w:t>
      </w:r>
      <w:proofErr w:type="spellEnd"/>
      <w:r>
        <w:t xml:space="preserve">; 02 bolsos inferiores com zíper e abas com </w:t>
      </w:r>
      <w:proofErr w:type="spellStart"/>
      <w:r>
        <w:t>velcro</w:t>
      </w:r>
      <w:proofErr w:type="spellEnd"/>
      <w:r>
        <w:t>;</w:t>
      </w:r>
    </w:p>
    <w:p w14:paraId="60CB24AE" w14:textId="77777777" w:rsidR="00326E92" w:rsidRDefault="00326E92" w:rsidP="00326E92">
      <w:pPr>
        <w:pStyle w:val="Tpico"/>
      </w:pPr>
      <w:r>
        <w:t>Tamanhos: P ao GG.</w:t>
      </w:r>
    </w:p>
    <w:p w14:paraId="6C4B1C2C" w14:textId="77777777" w:rsidR="00326E92" w:rsidRDefault="00326E92" w:rsidP="00326E92">
      <w:r>
        <w:rPr>
          <w:noProof/>
          <w:lang w:eastAsia="pt-BR"/>
        </w:rPr>
        <w:drawing>
          <wp:anchor distT="0" distB="0" distL="114300" distR="114300" simplePos="0" relativeHeight="251661312" behindDoc="0" locked="0" layoutInCell="1" allowOverlap="1" wp14:anchorId="256C9B98" wp14:editId="6A2D7029">
            <wp:simplePos x="0" y="0"/>
            <wp:positionH relativeFrom="margin">
              <wp:align>center</wp:align>
            </wp:positionH>
            <wp:positionV relativeFrom="paragraph">
              <wp:posOffset>332917</wp:posOffset>
            </wp:positionV>
            <wp:extent cx="1722120" cy="2533015"/>
            <wp:effectExtent l="0" t="0" r="0" b="635"/>
            <wp:wrapTopAndBottom/>
            <wp:docPr id="6" name="Imagem 6" descr="Desenho de uma bolsa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Desenho de uma bolsa&#10;&#10;Descrição gerada automaticamente com confiança médi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3ED8">
        <w:t>Modelo similar à imagem abaixo:</w:t>
      </w:r>
    </w:p>
    <w:p w14:paraId="1884B295" w14:textId="77777777" w:rsidR="00326E92" w:rsidRDefault="00326E92" w:rsidP="000D3D99"/>
    <w:p w14:paraId="768CF0E2" w14:textId="77777777" w:rsidR="00326E92" w:rsidRPr="009C728E" w:rsidRDefault="00326E92" w:rsidP="00326E92">
      <w:pPr>
        <w:pStyle w:val="Titulo02"/>
      </w:pPr>
      <w:r>
        <w:t>CAPACETE DE SEGURANÇA COM ABA FRONTAL.</w:t>
      </w:r>
    </w:p>
    <w:p w14:paraId="1802162D" w14:textId="77777777" w:rsidR="00326E92" w:rsidRPr="00944F74" w:rsidRDefault="00326E92" w:rsidP="00326E92">
      <w:pPr>
        <w:rPr>
          <w:lang w:eastAsia="pt-BR"/>
        </w:rPr>
      </w:pPr>
      <w:r>
        <w:rPr>
          <w:lang w:eastAsia="pt-BR"/>
        </w:rPr>
        <w:t>Características</w:t>
      </w:r>
    </w:p>
    <w:p w14:paraId="23196A6E" w14:textId="77777777" w:rsidR="00326E92" w:rsidRPr="008A7438" w:rsidRDefault="00326E92" w:rsidP="00326E92">
      <w:pPr>
        <w:pStyle w:val="Tpico"/>
        <w:rPr>
          <w:rFonts w:eastAsia="Times New Roman"/>
          <w:color w:val="000000"/>
          <w:lang w:eastAsia="pt-BR"/>
        </w:rPr>
      </w:pPr>
      <w:r w:rsidRPr="000D3D99">
        <w:t>Certificado</w:t>
      </w:r>
      <w:r>
        <w:t xml:space="preserve"> de aprovação pelo Ministério do Trabalho (EPI CA);</w:t>
      </w:r>
    </w:p>
    <w:p w14:paraId="2114CCA3" w14:textId="77777777" w:rsidR="00326E92" w:rsidRDefault="00326E92" w:rsidP="00326E92">
      <w:pPr>
        <w:pStyle w:val="Tpico"/>
      </w:pPr>
      <w:r>
        <w:t>Capacete de segurança com aba frontal, copa com estrias, injetado em polietileno de alta densidade e com slot;</w:t>
      </w:r>
    </w:p>
    <w:p w14:paraId="35FB586A" w14:textId="77777777" w:rsidR="00326E92" w:rsidRDefault="00326E92" w:rsidP="00326E92">
      <w:pPr>
        <w:pStyle w:val="Tpico"/>
      </w:pPr>
      <w:r>
        <w:t>Suspensão em peça única injetada em polietileno de baixa densidade;</w:t>
      </w:r>
    </w:p>
    <w:p w14:paraId="067BB420" w14:textId="77777777" w:rsidR="00326E92" w:rsidRDefault="00326E92" w:rsidP="00326E92">
      <w:pPr>
        <w:pStyle w:val="Tpico"/>
      </w:pPr>
      <w:r>
        <w:t>Tira absorvente de suor e jugular em PVC;</w:t>
      </w:r>
    </w:p>
    <w:p w14:paraId="52B9EC64" w14:textId="77777777" w:rsidR="00326E92" w:rsidRDefault="00326E92" w:rsidP="00326E92">
      <w:pPr>
        <w:pStyle w:val="Tpico"/>
      </w:pPr>
      <w:r>
        <w:t>Cor: a definir.</w:t>
      </w:r>
    </w:p>
    <w:p w14:paraId="41AE9E15" w14:textId="634CE7AA" w:rsidR="00326E92" w:rsidRDefault="00326E92" w:rsidP="00326E92">
      <w:r>
        <w:rPr>
          <w:noProof/>
          <w:lang w:eastAsia="pt-BR"/>
        </w:rPr>
        <w:drawing>
          <wp:anchor distT="0" distB="0" distL="114300" distR="114300" simplePos="0" relativeHeight="251662336" behindDoc="0" locked="0" layoutInCell="1" allowOverlap="1" wp14:anchorId="7100E1A7" wp14:editId="18605B99">
            <wp:simplePos x="0" y="0"/>
            <wp:positionH relativeFrom="margin">
              <wp:align>center</wp:align>
            </wp:positionH>
            <wp:positionV relativeFrom="paragraph">
              <wp:posOffset>253129</wp:posOffset>
            </wp:positionV>
            <wp:extent cx="2600325" cy="2062480"/>
            <wp:effectExtent l="0" t="0" r="9525" b="0"/>
            <wp:wrapTopAndBottom/>
            <wp:docPr id="8" name="Imagem 8" descr="CAPACETE DE SEGURANÇA ABA FRONTAL PLASTCOR - CLASSE B - C.A. 31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APACETE DE SEGURANÇA ABA FRONTAL PLASTCOR - CLASSE B - C.A. 3146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40" b="9615"/>
                    <a:stretch/>
                  </pic:blipFill>
                  <pic:spPr bwMode="auto">
                    <a:xfrm>
                      <a:off x="0" y="0"/>
                      <a:ext cx="2600325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213ED8">
        <w:t>Modelo similar à imagem abaixo:</w:t>
      </w:r>
    </w:p>
    <w:p w14:paraId="2C9FD441" w14:textId="77777777" w:rsidR="00326E92" w:rsidRDefault="00326E92" w:rsidP="000D3D99"/>
    <w:p w14:paraId="6F9B09DA" w14:textId="77777777" w:rsidR="00DD45A1" w:rsidRDefault="00DD45A1" w:rsidP="00DD45A1">
      <w:pPr>
        <w:pStyle w:val="Normal1"/>
      </w:pPr>
    </w:p>
    <w:p w14:paraId="0A9E7EAF" w14:textId="77777777" w:rsidR="00326E92" w:rsidRPr="009C728E" w:rsidRDefault="00326E92" w:rsidP="00326E92">
      <w:pPr>
        <w:pStyle w:val="Titulo02"/>
      </w:pPr>
      <w:r>
        <w:t>ÓCULOS DE SEGURANÇA TRANSPARENTE.</w:t>
      </w:r>
    </w:p>
    <w:p w14:paraId="7D6EB478" w14:textId="77777777" w:rsidR="00326E92" w:rsidRPr="00944F74" w:rsidRDefault="00326E92" w:rsidP="00326E92">
      <w:pPr>
        <w:rPr>
          <w:lang w:eastAsia="pt-BR"/>
        </w:rPr>
      </w:pPr>
      <w:r>
        <w:rPr>
          <w:lang w:eastAsia="pt-BR"/>
        </w:rPr>
        <w:t>Características</w:t>
      </w:r>
    </w:p>
    <w:p w14:paraId="1B0E68F1" w14:textId="77777777" w:rsidR="00326E92" w:rsidRDefault="00326E92" w:rsidP="00326E92">
      <w:pPr>
        <w:pStyle w:val="Tpico"/>
      </w:pPr>
      <w:r w:rsidRPr="009A5E84">
        <w:t>Óculos de segurança</w:t>
      </w:r>
      <w:r>
        <w:t xml:space="preserve"> com suporte em plástico preto de nylon, com um pino central e uma abertura em cada extremidade para encaixe da lente;</w:t>
      </w:r>
    </w:p>
    <w:p w14:paraId="12DC9715" w14:textId="77777777" w:rsidR="00326E92" w:rsidRDefault="00326E92" w:rsidP="00326E92">
      <w:pPr>
        <w:pStyle w:val="Tpico"/>
      </w:pPr>
      <w:r>
        <w:t>Lente transparente em policarbonato óptico, com apoio nasal e proteção lateral injetada do mesmo material</w:t>
      </w:r>
    </w:p>
    <w:p w14:paraId="339CB694" w14:textId="77777777" w:rsidR="00326E92" w:rsidRDefault="00326E92" w:rsidP="00326E92">
      <w:pPr>
        <w:pStyle w:val="Tpico"/>
      </w:pPr>
      <w:r>
        <w:t>Arco e hastes confeccionadas do mesmo material com proteção superior nas bordas; Hastes fixadas ao arco com parafuso metálico;</w:t>
      </w:r>
    </w:p>
    <w:p w14:paraId="1E151D37" w14:textId="77777777" w:rsidR="00326E92" w:rsidRDefault="00326E92" w:rsidP="00326E92">
      <w:pPr>
        <w:pStyle w:val="Tpico"/>
      </w:pPr>
      <w:r>
        <w:t>Filtro de 99,9% dos raios UVA/UVB.</w:t>
      </w:r>
    </w:p>
    <w:p w14:paraId="2B0E8B77" w14:textId="77777777" w:rsidR="00326E92" w:rsidRDefault="00326E92" w:rsidP="00326E92">
      <w:r w:rsidRPr="00213ED8">
        <w:t>Modelo similar à imagem abaixo:</w:t>
      </w:r>
    </w:p>
    <w:p w14:paraId="68092ED1" w14:textId="77777777" w:rsidR="00326E92" w:rsidRDefault="00326E92" w:rsidP="000D3D99">
      <w:pPr>
        <w:pStyle w:val="Normal1"/>
      </w:pPr>
    </w:p>
    <w:p w14:paraId="4355F8EB" w14:textId="77777777" w:rsidR="00326E92" w:rsidRDefault="00326E92" w:rsidP="000D3D99">
      <w:pPr>
        <w:pStyle w:val="Normal1"/>
      </w:pPr>
    </w:p>
    <w:p w14:paraId="543B25EA" w14:textId="77777777" w:rsidR="00326E92" w:rsidRDefault="00326E92" w:rsidP="000D3D99">
      <w:pPr>
        <w:pStyle w:val="Normal1"/>
      </w:pPr>
    </w:p>
    <w:p w14:paraId="7EE49314" w14:textId="2EB45181" w:rsidR="00326E92" w:rsidRPr="00DD45A1" w:rsidRDefault="00326E92" w:rsidP="00DD45A1">
      <w:pPr>
        <w:pStyle w:val="Normal1"/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663360" behindDoc="0" locked="0" layoutInCell="1" allowOverlap="1" wp14:anchorId="59574EDC" wp14:editId="0579468F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2847975" cy="1910715"/>
            <wp:effectExtent l="0" t="0" r="9525" b="0"/>
            <wp:wrapTopAndBottom/>
            <wp:docPr id="9" name="Imagem 9" descr="Em preto e branc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Em preto e branco&#10;&#10;Descrição gerada automaticamente com confiança média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49" b="19168"/>
                    <a:stretch/>
                  </pic:blipFill>
                  <pic:spPr bwMode="auto">
                    <a:xfrm>
                      <a:off x="0" y="0"/>
                      <a:ext cx="2847975" cy="191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1EB70CF" w14:textId="77777777" w:rsidR="00326E92" w:rsidRPr="009C728E" w:rsidRDefault="00326E92" w:rsidP="00326E92">
      <w:pPr>
        <w:pStyle w:val="Titulo02"/>
      </w:pPr>
      <w:r>
        <w:t>ÓCULOS DE SEGURANÇA FUMÊ.</w:t>
      </w:r>
    </w:p>
    <w:p w14:paraId="6053897E" w14:textId="77777777" w:rsidR="00326E92" w:rsidRPr="00944F74" w:rsidRDefault="00326E92" w:rsidP="00326E92">
      <w:pPr>
        <w:rPr>
          <w:lang w:eastAsia="pt-BR"/>
        </w:rPr>
      </w:pPr>
      <w:r>
        <w:rPr>
          <w:lang w:eastAsia="pt-BR"/>
        </w:rPr>
        <w:t>Características</w:t>
      </w:r>
    </w:p>
    <w:p w14:paraId="7FCE8DDF" w14:textId="77777777" w:rsidR="00326E92" w:rsidRDefault="00326E92" w:rsidP="00326E92">
      <w:pPr>
        <w:pStyle w:val="Tpico"/>
      </w:pPr>
      <w:r w:rsidRPr="009A5E84">
        <w:t>Óculos de segurança</w:t>
      </w:r>
      <w:r>
        <w:t xml:space="preserve"> com suporte em plástico preto de nylon, com um pino central e uma abertura em cada extremidade para encaixe da lente;</w:t>
      </w:r>
    </w:p>
    <w:p w14:paraId="3225A1D1" w14:textId="77777777" w:rsidR="00326E92" w:rsidRDefault="00326E92" w:rsidP="00326E92">
      <w:pPr>
        <w:pStyle w:val="Tpico"/>
      </w:pPr>
      <w:r>
        <w:t>Lente cinza fumê em policarbonato óptico, com apoio nasal e proteção lateral injetada do mesmo material</w:t>
      </w:r>
    </w:p>
    <w:p w14:paraId="68BDA7DD" w14:textId="77777777" w:rsidR="00326E92" w:rsidRDefault="00326E92" w:rsidP="00326E92">
      <w:pPr>
        <w:pStyle w:val="Tpico"/>
      </w:pPr>
      <w:r>
        <w:t>Arco e hastes confeccionadas do mesmo material com proteção superior nas bordas; Hastes fixadas ao arco com parafuso metálico;</w:t>
      </w:r>
    </w:p>
    <w:p w14:paraId="4EDDBA6D" w14:textId="77777777" w:rsidR="00326E92" w:rsidRDefault="00326E92" w:rsidP="00326E92">
      <w:pPr>
        <w:pStyle w:val="Tpico"/>
      </w:pPr>
      <w:r>
        <w:t>Filtro de 99,9% dos raios UVA/UVB.</w:t>
      </w:r>
    </w:p>
    <w:p w14:paraId="2B45CC14" w14:textId="5E2720AD" w:rsidR="00326E92" w:rsidRDefault="00326E92" w:rsidP="00326E92">
      <w:r>
        <w:rPr>
          <w:noProof/>
          <w:lang w:eastAsia="pt-BR"/>
        </w:rPr>
        <w:drawing>
          <wp:anchor distT="0" distB="0" distL="114300" distR="114300" simplePos="0" relativeHeight="251664384" behindDoc="0" locked="0" layoutInCell="1" allowOverlap="1" wp14:anchorId="1894A05D" wp14:editId="1E1D766D">
            <wp:simplePos x="0" y="0"/>
            <wp:positionH relativeFrom="margin">
              <wp:align>center</wp:align>
            </wp:positionH>
            <wp:positionV relativeFrom="paragraph">
              <wp:posOffset>337082</wp:posOffset>
            </wp:positionV>
            <wp:extent cx="2990850" cy="2032000"/>
            <wp:effectExtent l="0" t="0" r="0" b="6350"/>
            <wp:wrapTopAndBottom/>
            <wp:docPr id="10" name="Imagem 10" descr="Uma imagem contendo pan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 descr="Uma imagem contendo panela&#10;&#10;Descrição gerada automa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14" b="16336"/>
                    <a:stretch/>
                  </pic:blipFill>
                  <pic:spPr bwMode="auto">
                    <a:xfrm>
                      <a:off x="0" y="0"/>
                      <a:ext cx="299085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213ED8">
        <w:t>Modelo similar à imagem abaixo:</w:t>
      </w:r>
    </w:p>
    <w:p w14:paraId="7D07DA48" w14:textId="77777777" w:rsidR="00326E92" w:rsidRDefault="00326E92" w:rsidP="000D3D99">
      <w:pPr>
        <w:pStyle w:val="Normal1"/>
      </w:pPr>
    </w:p>
    <w:p w14:paraId="314DFF95" w14:textId="77777777" w:rsidR="00326E92" w:rsidRPr="009C728E" w:rsidRDefault="00326E92" w:rsidP="00326E92">
      <w:pPr>
        <w:pStyle w:val="Titulo02"/>
      </w:pPr>
      <w:r>
        <w:t>CAPA DE CHUVA AMARELA.</w:t>
      </w:r>
    </w:p>
    <w:p w14:paraId="1852C1AF" w14:textId="77777777" w:rsidR="00326E92" w:rsidRPr="00944F74" w:rsidRDefault="00326E92" w:rsidP="00326E92">
      <w:pPr>
        <w:rPr>
          <w:lang w:eastAsia="pt-BR"/>
        </w:rPr>
      </w:pPr>
      <w:r>
        <w:rPr>
          <w:lang w:eastAsia="pt-BR"/>
        </w:rPr>
        <w:t>Características</w:t>
      </w:r>
    </w:p>
    <w:p w14:paraId="39DD2626" w14:textId="77777777" w:rsidR="00326E92" w:rsidRDefault="00326E92" w:rsidP="00326E92">
      <w:pPr>
        <w:pStyle w:val="Tpico"/>
      </w:pPr>
      <w:r w:rsidRPr="0015579B">
        <w:t>Capa de Chuva em PVC com 280 micras de espessura, costura em solda eletrônica, com capuz.</w:t>
      </w:r>
    </w:p>
    <w:p w14:paraId="740D55E5" w14:textId="77777777" w:rsidR="00326E92" w:rsidRDefault="00326E92" w:rsidP="00326E92">
      <w:pPr>
        <w:pStyle w:val="Tpico"/>
      </w:pPr>
      <w:r w:rsidRPr="0015579B">
        <w:t>Com forro de poliéster com mangas longas, capuz, fechamento frontal com quatro botões plásticos de pressão</w:t>
      </w:r>
      <w:r>
        <w:t>;</w:t>
      </w:r>
    </w:p>
    <w:p w14:paraId="3EA52714" w14:textId="77777777" w:rsidR="00326E92" w:rsidRDefault="00326E92" w:rsidP="00326E92">
      <w:pPr>
        <w:pStyle w:val="Tpico"/>
      </w:pPr>
      <w:r>
        <w:lastRenderedPageBreak/>
        <w:t>Com Certificado de Aprovação;</w:t>
      </w:r>
    </w:p>
    <w:p w14:paraId="60D911E4" w14:textId="77777777" w:rsidR="00326E92" w:rsidRDefault="00326E92" w:rsidP="00326E92">
      <w:pPr>
        <w:pStyle w:val="Tpico"/>
      </w:pPr>
      <w:r>
        <w:t>Cor: Amarelo;</w:t>
      </w:r>
    </w:p>
    <w:p w14:paraId="029039B0" w14:textId="77777777" w:rsidR="00326E92" w:rsidRDefault="00326E92" w:rsidP="00326E92">
      <w:pPr>
        <w:pStyle w:val="Tpico"/>
      </w:pPr>
      <w:r>
        <w:t>Tamanho; P ao XG.</w:t>
      </w:r>
    </w:p>
    <w:p w14:paraId="7201D0F4" w14:textId="77777777" w:rsidR="00326E92" w:rsidRDefault="00326E92" w:rsidP="00326E92">
      <w:r w:rsidRPr="00213ED8">
        <w:t>Modelo similar à imagem abaixo:</w:t>
      </w:r>
    </w:p>
    <w:p w14:paraId="4ABA0D70" w14:textId="77777777" w:rsidR="00326E92" w:rsidRDefault="00326E92" w:rsidP="000D3D99">
      <w:pPr>
        <w:pStyle w:val="Normal1"/>
      </w:pPr>
      <w:r>
        <w:rPr>
          <w:noProof/>
          <w:lang w:eastAsia="pt-BR"/>
        </w:rPr>
        <w:drawing>
          <wp:anchor distT="0" distB="0" distL="114300" distR="114300" simplePos="0" relativeHeight="251665408" behindDoc="0" locked="0" layoutInCell="1" allowOverlap="1" wp14:anchorId="4DD91DBF" wp14:editId="1D56FE8F">
            <wp:simplePos x="0" y="0"/>
            <wp:positionH relativeFrom="margin">
              <wp:align>center</wp:align>
            </wp:positionH>
            <wp:positionV relativeFrom="paragraph">
              <wp:posOffset>204470</wp:posOffset>
            </wp:positionV>
            <wp:extent cx="2052955" cy="3103245"/>
            <wp:effectExtent l="0" t="0" r="4445" b="1905"/>
            <wp:wrapTopAndBottom/>
            <wp:docPr id="11" name="Imagem 11" descr="Capa de Chuva em PVC Maicol Amarela CA 28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apa de Chuva em PVC Maicol Amarela CA 2819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9804F5" w14:textId="77777777" w:rsidR="00326E92" w:rsidRPr="00DD45A1" w:rsidRDefault="00326E92" w:rsidP="00DD45A1">
      <w:pPr>
        <w:pStyle w:val="Normal1"/>
      </w:pPr>
    </w:p>
    <w:p w14:paraId="3E02E1A1" w14:textId="77777777" w:rsidR="00326E92" w:rsidRPr="0015579B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15579B">
        <w:t>CHAPÉU AUSTRALIANO COM PROTETOR DE NUCA FIXO</w:t>
      </w:r>
      <w:r>
        <w:t>.</w:t>
      </w:r>
    </w:p>
    <w:p w14:paraId="0F96A0ED" w14:textId="77777777" w:rsidR="00326E92" w:rsidRPr="0015579B" w:rsidRDefault="00326E92" w:rsidP="00326E92">
      <w:pPr>
        <w:rPr>
          <w:lang w:eastAsia="pt-BR"/>
        </w:rPr>
      </w:pPr>
      <w:r w:rsidRPr="0015579B">
        <w:rPr>
          <w:lang w:eastAsia="pt-BR"/>
        </w:rPr>
        <w:t>Características</w:t>
      </w:r>
    </w:p>
    <w:p w14:paraId="20A869DC" w14:textId="77777777" w:rsidR="00326E92" w:rsidRDefault="00326E92" w:rsidP="00326E92">
      <w:pPr>
        <w:pStyle w:val="Tpico"/>
      </w:pPr>
      <w:r>
        <w:t>Possui botões de pressão nas laterais da aba e no protetor de pescoço para mudar o modelo de pescador para caçador.</w:t>
      </w:r>
    </w:p>
    <w:p w14:paraId="77F1D484" w14:textId="77777777" w:rsidR="00326E92" w:rsidRDefault="00326E92" w:rsidP="00326E92">
      <w:pPr>
        <w:pStyle w:val="Tpico"/>
      </w:pPr>
      <w:r>
        <w:t>Possui uma cordinha que permite o chapéu ficar preso a ela.</w:t>
      </w:r>
    </w:p>
    <w:p w14:paraId="1372C39E" w14:textId="77777777" w:rsidR="00326E92" w:rsidRDefault="00326E92" w:rsidP="00326E92">
      <w:pPr>
        <w:pStyle w:val="Tpico"/>
      </w:pPr>
      <w:r>
        <w:t>Material: 100% poliéster</w:t>
      </w:r>
    </w:p>
    <w:p w14:paraId="34C73B06" w14:textId="77777777" w:rsidR="00326E92" w:rsidRDefault="00326E92" w:rsidP="00326E92">
      <w:pPr>
        <w:pStyle w:val="Tpico"/>
      </w:pPr>
      <w:r>
        <w:t>Cor: Bege claro;</w:t>
      </w:r>
    </w:p>
    <w:p w14:paraId="5A30189D" w14:textId="77777777" w:rsidR="00326E92" w:rsidRDefault="00326E92" w:rsidP="00326E92">
      <w:pPr>
        <w:pStyle w:val="Tpico"/>
      </w:pPr>
      <w:r>
        <w:t>Tamanho; Único, para adultos.</w:t>
      </w:r>
    </w:p>
    <w:p w14:paraId="022D2B29" w14:textId="77777777" w:rsidR="00326E92" w:rsidRDefault="00326E92" w:rsidP="00326E92">
      <w:r w:rsidRPr="00213ED8">
        <w:t>Modelo similar à imagem abaixo:</w:t>
      </w:r>
    </w:p>
    <w:p w14:paraId="19DD7B7E" w14:textId="77777777" w:rsidR="00326E92" w:rsidRDefault="00326E92" w:rsidP="000D3D99">
      <w:pPr>
        <w:pStyle w:val="Normal1"/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666432" behindDoc="0" locked="0" layoutInCell="1" allowOverlap="1" wp14:anchorId="2D706315" wp14:editId="4B95D9C5">
            <wp:simplePos x="0" y="0"/>
            <wp:positionH relativeFrom="margin">
              <wp:align>center</wp:align>
            </wp:positionH>
            <wp:positionV relativeFrom="paragraph">
              <wp:posOffset>318770</wp:posOffset>
            </wp:positionV>
            <wp:extent cx="2389505" cy="2266315"/>
            <wp:effectExtent l="0" t="0" r="0" b="635"/>
            <wp:wrapTopAndBottom/>
            <wp:docPr id="12" name="Imagem 12" descr="Chapéu preto em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 descr="Chapéu preto em fundo branc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05" cy="226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1DA4074" w14:textId="77777777" w:rsidR="00326E92" w:rsidRDefault="00326E92" w:rsidP="000D3D99">
      <w:pPr>
        <w:pStyle w:val="Normal1"/>
      </w:pPr>
    </w:p>
    <w:p w14:paraId="6CE77BE7" w14:textId="77777777" w:rsidR="00326E92" w:rsidRPr="00DD45A1" w:rsidRDefault="00326E92" w:rsidP="00DD45A1">
      <w:pPr>
        <w:pStyle w:val="Normal1"/>
      </w:pPr>
    </w:p>
    <w:p w14:paraId="07893DFD" w14:textId="77777777" w:rsidR="00326E92" w:rsidRPr="0015579B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PROTETOR SOLAR FPS 60.</w:t>
      </w:r>
    </w:p>
    <w:p w14:paraId="371BCA22" w14:textId="77777777" w:rsidR="00326E92" w:rsidRPr="0015579B" w:rsidRDefault="00326E92" w:rsidP="00326E92">
      <w:pPr>
        <w:rPr>
          <w:lang w:eastAsia="pt-BR"/>
        </w:rPr>
      </w:pPr>
      <w:r w:rsidRPr="0015579B">
        <w:rPr>
          <w:lang w:eastAsia="pt-BR"/>
        </w:rPr>
        <w:t>Características</w:t>
      </w:r>
    </w:p>
    <w:p w14:paraId="40264F2C" w14:textId="77777777" w:rsidR="00326E92" w:rsidRDefault="00326E92" w:rsidP="00326E92">
      <w:pPr>
        <w:pStyle w:val="Tpico"/>
      </w:pPr>
      <w:r>
        <w:t>Protetor solar com FPS 60, UVA superior a 1/3 de UVB;</w:t>
      </w:r>
    </w:p>
    <w:p w14:paraId="18B81624" w14:textId="46990C66" w:rsidR="00326E92" w:rsidRDefault="00326E92" w:rsidP="00326E92">
      <w:pPr>
        <w:pStyle w:val="Tpico"/>
      </w:pPr>
      <w:proofErr w:type="spellStart"/>
      <w:r>
        <w:t>Hipoalergênico</w:t>
      </w:r>
      <w:proofErr w:type="spellEnd"/>
      <w:r>
        <w:t xml:space="preserve">, não </w:t>
      </w:r>
      <w:proofErr w:type="spellStart"/>
      <w:r w:rsidR="000D4BBB" w:rsidRPr="000D4BBB">
        <w:t>comedogênico</w:t>
      </w:r>
      <w:proofErr w:type="spellEnd"/>
      <w:r>
        <w:t>;</w:t>
      </w:r>
    </w:p>
    <w:p w14:paraId="69361DAB" w14:textId="77777777" w:rsidR="00326E92" w:rsidRDefault="00326E92" w:rsidP="00326E92">
      <w:pPr>
        <w:pStyle w:val="Tpico"/>
      </w:pPr>
      <w:r>
        <w:t>120ml.</w:t>
      </w:r>
    </w:p>
    <w:p w14:paraId="660663FA" w14:textId="77777777" w:rsidR="00326E92" w:rsidRPr="00DD45A1" w:rsidRDefault="00326E92" w:rsidP="00DD45A1">
      <w:pPr>
        <w:pStyle w:val="Normal1"/>
      </w:pPr>
    </w:p>
    <w:p w14:paraId="1E365FA4" w14:textId="77777777" w:rsidR="00326E92" w:rsidRPr="0015579B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3C7DA3">
        <w:t>CAMISETA MANGA LONGA, DE PROTEÇÃO UV-A E UV-B.</w:t>
      </w:r>
    </w:p>
    <w:p w14:paraId="26FFC6AF" w14:textId="77777777" w:rsidR="00326E92" w:rsidRPr="0015579B" w:rsidRDefault="00326E92" w:rsidP="00326E92">
      <w:pPr>
        <w:rPr>
          <w:lang w:eastAsia="pt-BR"/>
        </w:rPr>
      </w:pPr>
      <w:r w:rsidRPr="0015579B">
        <w:rPr>
          <w:lang w:eastAsia="pt-BR"/>
        </w:rPr>
        <w:t>Características</w:t>
      </w:r>
    </w:p>
    <w:p w14:paraId="3D75F294" w14:textId="77777777" w:rsidR="00326E92" w:rsidRDefault="00326E92" w:rsidP="00326E92">
      <w:pPr>
        <w:pStyle w:val="Tpico"/>
      </w:pPr>
      <w:r>
        <w:t>Camiseta manga longa térmica, com gola redonda;</w:t>
      </w:r>
    </w:p>
    <w:p w14:paraId="70E7EAC9" w14:textId="77777777" w:rsidR="00326E92" w:rsidRDefault="00326E92" w:rsidP="00326E92">
      <w:pPr>
        <w:pStyle w:val="Tpico"/>
      </w:pPr>
      <w:r>
        <w:t>Fabricada e tecido com proteção UV 50+, testada e certificadas com a classificação UPF 30+;</w:t>
      </w:r>
    </w:p>
    <w:p w14:paraId="0C2704C1" w14:textId="77777777" w:rsidR="00326E92" w:rsidRDefault="00326E92" w:rsidP="00326E92">
      <w:pPr>
        <w:pStyle w:val="Tpico"/>
      </w:pPr>
      <w:r>
        <w:t xml:space="preserve">Material: 55% poliéster, 40% poliamida e 5% </w:t>
      </w:r>
      <w:proofErr w:type="spellStart"/>
      <w:r>
        <w:t>elastano</w:t>
      </w:r>
      <w:proofErr w:type="spellEnd"/>
      <w:r>
        <w:t>;</w:t>
      </w:r>
    </w:p>
    <w:p w14:paraId="4FEE0A99" w14:textId="77777777" w:rsidR="00326E92" w:rsidRDefault="00326E92" w:rsidP="00326E92">
      <w:pPr>
        <w:pStyle w:val="Tpico"/>
      </w:pPr>
      <w:r>
        <w:t>Cor: Azul marinho;</w:t>
      </w:r>
    </w:p>
    <w:p w14:paraId="7A19690B" w14:textId="77777777" w:rsidR="00326E92" w:rsidRDefault="00326E92" w:rsidP="00326E92">
      <w:pPr>
        <w:pStyle w:val="Tpico"/>
      </w:pPr>
      <w:r>
        <w:t>Tamanho: P ao GG.</w:t>
      </w:r>
    </w:p>
    <w:p w14:paraId="3BDFC68E" w14:textId="77777777" w:rsidR="00326E92" w:rsidRDefault="00326E92" w:rsidP="00326E92">
      <w:r w:rsidRPr="00213ED8">
        <w:t>Modelo similar à imagem abaixo:</w:t>
      </w:r>
    </w:p>
    <w:p w14:paraId="12D0FD4C" w14:textId="77777777" w:rsidR="00326E92" w:rsidRDefault="00326E92" w:rsidP="000D3D99">
      <w:pPr>
        <w:pStyle w:val="Normal2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4ED03CCC" wp14:editId="25B93CF8">
            <wp:simplePos x="0" y="0"/>
            <wp:positionH relativeFrom="margin">
              <wp:align>center</wp:align>
            </wp:positionH>
            <wp:positionV relativeFrom="paragraph">
              <wp:posOffset>333231</wp:posOffset>
            </wp:positionV>
            <wp:extent cx="2354580" cy="2544445"/>
            <wp:effectExtent l="0" t="0" r="7620" b="8255"/>
            <wp:wrapTopAndBottom/>
            <wp:docPr id="14" name="Imagem 14" descr="16752569998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67525699989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92008EA" w14:textId="77777777" w:rsidR="00326E92" w:rsidRDefault="00326E92" w:rsidP="000D3D99">
      <w:pPr>
        <w:pStyle w:val="Normal2"/>
      </w:pPr>
    </w:p>
    <w:p w14:paraId="3D02DFBC" w14:textId="77777777" w:rsidR="00326E92" w:rsidRDefault="00326E92" w:rsidP="000D3D99">
      <w:pPr>
        <w:pStyle w:val="Normal2"/>
      </w:pPr>
    </w:p>
    <w:p w14:paraId="324E0A43" w14:textId="290B0125" w:rsidR="00326E92" w:rsidRDefault="00326E92" w:rsidP="00326E92">
      <w:pPr>
        <w:pStyle w:val="Titulo01"/>
      </w:pPr>
      <w:r>
        <w:t>LOTE 02 – MATERIAIS DE USO DIÁRIO E ACESSÓRIOS</w:t>
      </w:r>
    </w:p>
    <w:p w14:paraId="76EC7372" w14:textId="77777777" w:rsidR="00326E92" w:rsidRDefault="00326E92" w:rsidP="000D3D99">
      <w:pPr>
        <w:pStyle w:val="Normal2"/>
      </w:pPr>
    </w:p>
    <w:p w14:paraId="46449DCF" w14:textId="77777777" w:rsidR="00326E92" w:rsidRPr="00326E92" w:rsidRDefault="00326E92" w:rsidP="00326E92">
      <w:pPr>
        <w:pStyle w:val="PargrafodaLista"/>
        <w:numPr>
          <w:ilvl w:val="0"/>
          <w:numId w:val="6"/>
        </w:numPr>
        <w:spacing w:after="120"/>
        <w:jc w:val="both"/>
        <w:outlineLvl w:val="1"/>
        <w:rPr>
          <w:rFonts w:ascii="Segoe UI" w:hAnsi="Segoe UI" w:cs="Segoe UI"/>
          <w:vanish/>
          <w:u w:val="single"/>
        </w:rPr>
      </w:pPr>
    </w:p>
    <w:p w14:paraId="6815C4B6" w14:textId="41A08615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3C7DA3">
        <w:t>TRENA CURTA DE AÇO 7,5 M X 25 MM.</w:t>
      </w:r>
    </w:p>
    <w:p w14:paraId="26287454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790377CE" w14:textId="77777777" w:rsidR="00326E92" w:rsidRDefault="00326E92" w:rsidP="000D3D99">
      <w:pPr>
        <w:pStyle w:val="Tpico"/>
      </w:pPr>
      <w:r>
        <w:t>Trena com fita de aço, com dimensões de 7,5 metros x 25 mm, pintura fosca antirreflexo;</w:t>
      </w:r>
    </w:p>
    <w:p w14:paraId="15180A02" w14:textId="77777777" w:rsidR="00326E92" w:rsidRDefault="00326E92" w:rsidP="000D3D99">
      <w:pPr>
        <w:pStyle w:val="Tpico"/>
      </w:pPr>
      <w:r>
        <w:t>Numeração contínua e graduação em milímetros;</w:t>
      </w:r>
    </w:p>
    <w:p w14:paraId="56449F0E" w14:textId="77777777" w:rsidR="00326E92" w:rsidRDefault="00326E92" w:rsidP="000D3D99">
      <w:pPr>
        <w:pStyle w:val="Tpico"/>
      </w:pPr>
      <w:r>
        <w:t>Estojo anatômico em ABS de alta resistência;</w:t>
      </w:r>
    </w:p>
    <w:p w14:paraId="2196BBFF" w14:textId="77777777" w:rsidR="00326E92" w:rsidRDefault="00326E92" w:rsidP="000D3D99">
      <w:pPr>
        <w:pStyle w:val="Tpico"/>
      </w:pPr>
      <w:r>
        <w:t>Com trava da fita, alça em nylon e presilha para cinto, botão para travamento rápido e gancho ajustável na ponta da fita.</w:t>
      </w:r>
    </w:p>
    <w:p w14:paraId="3A93DE1A" w14:textId="77777777" w:rsidR="00326E92" w:rsidRDefault="00326E92" w:rsidP="000D3D99">
      <w:pPr>
        <w:pStyle w:val="Normal1"/>
      </w:pPr>
    </w:p>
    <w:p w14:paraId="55BC51A7" w14:textId="77777777" w:rsidR="00326E92" w:rsidRPr="0015579B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FE1258">
        <w:t>MEDIDOR LASER DE DISTÂNCIAS, COM ALCANCE DE ATÉ 40 METROS.</w:t>
      </w:r>
    </w:p>
    <w:p w14:paraId="34955513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5FED98D6" w14:textId="77777777" w:rsidR="00326E92" w:rsidRDefault="00326E92" w:rsidP="000D3D99">
      <w:pPr>
        <w:pStyle w:val="Tpico"/>
      </w:pPr>
      <w:r>
        <w:t>Medidor de distância a laser classe 2, com 2 pilhas (AAA) e conjunto de acessórios;</w:t>
      </w:r>
    </w:p>
    <w:p w14:paraId="390D28E7" w14:textId="77777777" w:rsidR="00326E92" w:rsidRDefault="00326E92" w:rsidP="000D3D99">
      <w:pPr>
        <w:pStyle w:val="Tpico"/>
      </w:pPr>
      <w:r>
        <w:t xml:space="preserve">Díodo laser 635 </w:t>
      </w:r>
      <w:proofErr w:type="spellStart"/>
      <w:r>
        <w:t>nm</w:t>
      </w:r>
      <w:proofErr w:type="spellEnd"/>
      <w:r>
        <w:t>, &lt;1 mW; visor iluminado;</w:t>
      </w:r>
    </w:p>
    <w:p w14:paraId="48E6F39E" w14:textId="77777777" w:rsidR="00326E92" w:rsidRDefault="00326E92" w:rsidP="000D3D99">
      <w:pPr>
        <w:pStyle w:val="Tpico"/>
      </w:pPr>
      <w:r>
        <w:t>Faixa de medição de 0,15 a 40,00 m; precisão de medição +/- 1,5mm; unidade de medição: m/cm, pés/polegada;</w:t>
      </w:r>
    </w:p>
    <w:p w14:paraId="5F1CDC19" w14:textId="77777777" w:rsidR="00326E92" w:rsidRDefault="00326E92" w:rsidP="000D3D99">
      <w:pPr>
        <w:pStyle w:val="Tpico"/>
      </w:pPr>
      <w:r>
        <w:t>Função memória, salvamento das 10 últimas medições;</w:t>
      </w:r>
    </w:p>
    <w:p w14:paraId="713493E7" w14:textId="77777777" w:rsidR="00326E92" w:rsidRDefault="00326E92" w:rsidP="000D3D99">
      <w:pPr>
        <w:pStyle w:val="Tpico"/>
      </w:pPr>
      <w:r>
        <w:t xml:space="preserve">IP 54 e proteção contra queda de até 1 metro; </w:t>
      </w:r>
    </w:p>
    <w:p w14:paraId="6D49E073" w14:textId="77777777" w:rsidR="00326E92" w:rsidRDefault="00326E92" w:rsidP="000D3D99">
      <w:pPr>
        <w:pStyle w:val="Normal1"/>
      </w:pPr>
    </w:p>
    <w:p w14:paraId="46349C81" w14:textId="77777777" w:rsidR="00326E92" w:rsidRPr="0015579B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TRENA DE FIBRA DE VIDRO, 50 METROS.</w:t>
      </w:r>
    </w:p>
    <w:p w14:paraId="6B64DD19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1782F8ED" w14:textId="77777777" w:rsidR="00326E92" w:rsidRDefault="00326E92" w:rsidP="000D3D99">
      <w:pPr>
        <w:pStyle w:val="Tpico"/>
      </w:pPr>
      <w:r>
        <w:t>Trena de fibra de vidro, com alcance de 50 metros;</w:t>
      </w:r>
    </w:p>
    <w:p w14:paraId="169464DB" w14:textId="77777777" w:rsidR="00326E92" w:rsidRDefault="00326E92" w:rsidP="000D3D99">
      <w:pPr>
        <w:pStyle w:val="Tpico"/>
      </w:pPr>
      <w:r>
        <w:t>Caixa plástica em ABS de alta resistência, fita em fibra de vidro de alta durabilidade, resistente à água e variações de temperatura;</w:t>
      </w:r>
    </w:p>
    <w:p w14:paraId="55EDE758" w14:textId="3307741C" w:rsidR="00326E92" w:rsidRDefault="00326E92" w:rsidP="000D3D99">
      <w:pPr>
        <w:pStyle w:val="Tpico"/>
      </w:pPr>
      <w:r>
        <w:t>Graduação em mm/</w:t>
      </w:r>
      <w:r w:rsidR="000D4BBB">
        <w:t>pol.</w:t>
      </w:r>
      <w:r>
        <w:t xml:space="preserve">; </w:t>
      </w:r>
    </w:p>
    <w:p w14:paraId="22D1073E" w14:textId="77777777" w:rsidR="00326E92" w:rsidRDefault="00326E92" w:rsidP="000D3D99">
      <w:pPr>
        <w:pStyle w:val="Tpico"/>
      </w:pPr>
      <w:r>
        <w:t>Manivela para recolhimento da fita, clipe metálico na ponta da fita, cabo emborrachado.</w:t>
      </w:r>
    </w:p>
    <w:p w14:paraId="480F9B0F" w14:textId="77777777" w:rsidR="00326E92" w:rsidRDefault="00326E92" w:rsidP="000D3D99">
      <w:pPr>
        <w:pStyle w:val="Tpico"/>
      </w:pPr>
      <w:r>
        <w:t>Dimensões mínimas da fita: 50 metros de comprimento, 12,5mm de largura.</w:t>
      </w:r>
    </w:p>
    <w:p w14:paraId="19BC5782" w14:textId="77777777" w:rsidR="00326E92" w:rsidRDefault="00326E92" w:rsidP="000D3D99">
      <w:pPr>
        <w:pStyle w:val="Tpico"/>
      </w:pPr>
      <w:r>
        <w:t>Classe de precisão: Classe III.</w:t>
      </w:r>
    </w:p>
    <w:p w14:paraId="675A6977" w14:textId="77777777" w:rsidR="00326E92" w:rsidRDefault="00326E92" w:rsidP="000D3D99">
      <w:pPr>
        <w:pStyle w:val="Normal1"/>
      </w:pPr>
    </w:p>
    <w:p w14:paraId="128CE7A1" w14:textId="77777777" w:rsidR="00326E92" w:rsidRPr="0015579B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MEDIDOR DE NÍVEL DE ÂNGULO DIGITAL.</w:t>
      </w:r>
    </w:p>
    <w:p w14:paraId="429EC675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383F34E0" w14:textId="23C481DA" w:rsidR="00326E92" w:rsidRDefault="00326E92" w:rsidP="000D3D99">
      <w:pPr>
        <w:pStyle w:val="Tpico"/>
      </w:pPr>
      <w:r>
        <w:t xml:space="preserve">Medidor de nível de ângulo digital, de 0 a 225 graus, localizador de ângulo de 400mm, </w:t>
      </w:r>
      <w:proofErr w:type="spellStart"/>
      <w:r>
        <w:t>inclinômetro</w:t>
      </w:r>
      <w:proofErr w:type="spellEnd"/>
      <w:r>
        <w:t xml:space="preserve"> de transferidor eletrônico de 16 polegadas com nível de espírito duplo de medição vertical e horizontal.</w:t>
      </w:r>
    </w:p>
    <w:p w14:paraId="6BDC42B3" w14:textId="77777777" w:rsidR="00326E92" w:rsidRDefault="00326E92" w:rsidP="000D3D99">
      <w:pPr>
        <w:pStyle w:val="Normal1"/>
      </w:pPr>
    </w:p>
    <w:p w14:paraId="7BF7B83F" w14:textId="77777777" w:rsidR="00326E92" w:rsidRPr="0015579B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KIT DE MARCADOR INDUSTRIAL, 12 UNIDADES.</w:t>
      </w:r>
    </w:p>
    <w:p w14:paraId="69644664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46ED4DC2" w14:textId="77777777" w:rsidR="00326E92" w:rsidRDefault="00326E92" w:rsidP="000D3D99">
      <w:pPr>
        <w:pStyle w:val="Tpico"/>
      </w:pPr>
      <w:r>
        <w:t>Kit de marcador industrial, resistente a intervenção externa de óleos, impactos, sol e chuva;</w:t>
      </w:r>
    </w:p>
    <w:p w14:paraId="18CCE6BE" w14:textId="77777777" w:rsidR="00326E92" w:rsidRDefault="00326E92" w:rsidP="000D3D99">
      <w:pPr>
        <w:pStyle w:val="Tpico"/>
      </w:pPr>
      <w:r>
        <w:t>Escrita durável e secagem rápida;</w:t>
      </w:r>
    </w:p>
    <w:p w14:paraId="07BCC3A5" w14:textId="77777777" w:rsidR="00326E92" w:rsidRDefault="00326E92" w:rsidP="000D3D99">
      <w:pPr>
        <w:pStyle w:val="Tpico"/>
      </w:pPr>
      <w:r>
        <w:t>Espessura da ponta: 3mm;</w:t>
      </w:r>
    </w:p>
    <w:p w14:paraId="6FAA4264" w14:textId="77777777" w:rsidR="00326E92" w:rsidRDefault="00326E92" w:rsidP="000D3D99">
      <w:pPr>
        <w:pStyle w:val="Tpico"/>
      </w:pPr>
      <w:r>
        <w:t>Conteúdo: 60ml cada marcador;</w:t>
      </w:r>
    </w:p>
    <w:p w14:paraId="71C1F208" w14:textId="77777777" w:rsidR="00326E92" w:rsidRDefault="00326E92" w:rsidP="000D3D99">
      <w:pPr>
        <w:pStyle w:val="Tpico"/>
      </w:pPr>
      <w:r>
        <w:t>Cores sortidas;</w:t>
      </w:r>
    </w:p>
    <w:p w14:paraId="386F18EA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191B942A" w14:textId="77777777" w:rsidR="00326E92" w:rsidRDefault="00326E92" w:rsidP="000D3D99">
      <w:pPr>
        <w:pStyle w:val="Normal1"/>
      </w:pPr>
    </w:p>
    <w:p w14:paraId="520FC9DA" w14:textId="77777777" w:rsidR="00326E92" w:rsidRDefault="00326E92" w:rsidP="000D3D99">
      <w:pPr>
        <w:pStyle w:val="Normal1"/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668480" behindDoc="0" locked="0" layoutInCell="1" allowOverlap="1" wp14:anchorId="4E64CE49" wp14:editId="0C4A9858">
            <wp:simplePos x="0" y="0"/>
            <wp:positionH relativeFrom="margin">
              <wp:align>center</wp:align>
            </wp:positionH>
            <wp:positionV relativeFrom="paragraph">
              <wp:posOffset>300</wp:posOffset>
            </wp:positionV>
            <wp:extent cx="2105024" cy="2287719"/>
            <wp:effectExtent l="0" t="0" r="0" b="0"/>
            <wp:wrapTopAndBottom/>
            <wp:docPr id="15" name="Imagem 8" descr="Garrafa de plástico&#10;&#10;Descrição gerada automaticamente com confiança média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000000-0008-0000-0300-000009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8" descr="Garrafa de plástico&#10;&#10;Descrição gerada automaticamente com confiança média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000000-0008-0000-0300-000009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024" cy="22877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BF8BAF" w14:textId="77777777" w:rsidR="00326E92" w:rsidRDefault="00326E92" w:rsidP="000D3D99">
      <w:pPr>
        <w:pStyle w:val="Normal1"/>
      </w:pPr>
    </w:p>
    <w:p w14:paraId="495E8A19" w14:textId="77777777" w:rsidR="00326E92" w:rsidRPr="0015579B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MARCADOR TIPO GIZ LÍQUIDO, 15MM.</w:t>
      </w:r>
    </w:p>
    <w:p w14:paraId="4AE4AC89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41BBDA3D" w14:textId="77777777" w:rsidR="00326E92" w:rsidRDefault="00326E92" w:rsidP="000D3D99">
      <w:pPr>
        <w:pStyle w:val="Tpico"/>
      </w:pPr>
      <w:r>
        <w:t>Marcador tipo giz líquido, à base d’água, removível de superfícies lisas, não absorventes, secagem rápida, recarregável, pontas substituíveis;</w:t>
      </w:r>
    </w:p>
    <w:p w14:paraId="5EB02129" w14:textId="77777777" w:rsidR="00326E92" w:rsidRDefault="00326E92" w:rsidP="000D3D99">
      <w:pPr>
        <w:pStyle w:val="Tpico"/>
      </w:pPr>
      <w:r>
        <w:rPr>
          <w:noProof/>
          <w:lang w:eastAsia="pt-BR"/>
        </w:rPr>
        <w:drawing>
          <wp:anchor distT="0" distB="0" distL="114300" distR="114300" simplePos="0" relativeHeight="251669504" behindDoc="0" locked="0" layoutInCell="1" allowOverlap="1" wp14:anchorId="24C328EF" wp14:editId="6E061ECE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944245" cy="3018155"/>
            <wp:effectExtent l="0" t="8255" r="0" b="0"/>
            <wp:wrapTopAndBottom/>
            <wp:docPr id="16" name="Imagem 9" descr="Interface gráfica do usuário, Aplicativ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000000-0008-0000-0300-00000A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9" descr="Interface gráfica do usuário, Aplicativo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000000-0008-0000-0300-00000A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44245" cy="3018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Espessura da ponta: 15mm;</w:t>
      </w:r>
    </w:p>
    <w:p w14:paraId="25F51B48" w14:textId="77777777" w:rsidR="00326E92" w:rsidRDefault="00326E92" w:rsidP="000D3D99">
      <w:pPr>
        <w:pStyle w:val="Tpico"/>
      </w:pPr>
      <w:r>
        <w:t>Cores sortidas.</w:t>
      </w:r>
    </w:p>
    <w:p w14:paraId="47245686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58182374" w14:textId="77777777" w:rsidR="00326E92" w:rsidRDefault="00326E92" w:rsidP="000D3D99">
      <w:pPr>
        <w:pStyle w:val="Normal1"/>
      </w:pPr>
    </w:p>
    <w:p w14:paraId="3114EBA3" w14:textId="77777777" w:rsidR="00326E92" w:rsidRDefault="00326E92" w:rsidP="000D3D99">
      <w:pPr>
        <w:pStyle w:val="Normal1"/>
      </w:pPr>
    </w:p>
    <w:p w14:paraId="0AA0A588" w14:textId="77777777" w:rsidR="00326E92" w:rsidRPr="00165C1C" w:rsidRDefault="00326E92" w:rsidP="00DD45A1">
      <w:pPr>
        <w:pStyle w:val="Normal1"/>
        <w:rPr>
          <w:lang w:eastAsia="pt-BR"/>
        </w:rPr>
      </w:pPr>
    </w:p>
    <w:p w14:paraId="4FFB19AA" w14:textId="77777777" w:rsidR="00326E92" w:rsidRPr="0015579B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7C5A62">
        <w:t>GIZ ESCOLAR PLASTIFICADO BRANCO, 50 PALITOS.</w:t>
      </w:r>
    </w:p>
    <w:p w14:paraId="6F145EA1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7B7F3873" w14:textId="77777777" w:rsidR="00326E92" w:rsidRDefault="00326E92" w:rsidP="000D3D99">
      <w:pPr>
        <w:pStyle w:val="Tpico"/>
      </w:pPr>
      <w:r>
        <w:t>Giz escolar plastificado, antialérgicos e não tóxico;</w:t>
      </w:r>
    </w:p>
    <w:p w14:paraId="5AA59E9E" w14:textId="77777777" w:rsidR="00326E92" w:rsidRDefault="00326E92" w:rsidP="000D3D99">
      <w:pPr>
        <w:pStyle w:val="Tpico"/>
      </w:pPr>
      <w:r>
        <w:t>Caixa 220g, com 50 palitos brancos.</w:t>
      </w:r>
    </w:p>
    <w:p w14:paraId="3A6CA84B" w14:textId="77777777" w:rsidR="00326E92" w:rsidRPr="00265DE8" w:rsidRDefault="00326E92" w:rsidP="000D3D99">
      <w:pPr>
        <w:pStyle w:val="Normal1"/>
      </w:pPr>
    </w:p>
    <w:p w14:paraId="75811E2F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lastRenderedPageBreak/>
        <w:t>TINTA SPRAY DE USO GERAL.</w:t>
      </w:r>
    </w:p>
    <w:p w14:paraId="756FE237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60463C9C" w14:textId="77777777" w:rsidR="00326E92" w:rsidRDefault="00326E92" w:rsidP="000D3D99">
      <w:pPr>
        <w:pStyle w:val="Tpico"/>
      </w:pPr>
      <w:r>
        <w:t>Tinta spray de uso geral, composta por resinas acrílicas de secagem rápida, com resistência a intempéries;</w:t>
      </w:r>
    </w:p>
    <w:p w14:paraId="0190046B" w14:textId="77777777" w:rsidR="00326E92" w:rsidRDefault="00326E92" w:rsidP="000D3D99">
      <w:pPr>
        <w:pStyle w:val="Tpico"/>
      </w:pPr>
      <w:r>
        <w:t>Indicado para aplicações em ferro, aço, madeira, cerâmica, gesso, entre outros;</w:t>
      </w:r>
    </w:p>
    <w:p w14:paraId="0D0624E3" w14:textId="77777777" w:rsidR="00326E92" w:rsidRDefault="00326E92" w:rsidP="000D3D99">
      <w:pPr>
        <w:pStyle w:val="Tpico"/>
      </w:pPr>
      <w:r>
        <w:t>Conteúdo: 350ml;</w:t>
      </w:r>
    </w:p>
    <w:p w14:paraId="3FC1CBCB" w14:textId="77777777" w:rsidR="00326E92" w:rsidRDefault="00326E92" w:rsidP="000D3D99">
      <w:pPr>
        <w:pStyle w:val="Tpico"/>
      </w:pPr>
      <w:r>
        <w:t>Cor a definir.</w:t>
      </w:r>
    </w:p>
    <w:p w14:paraId="7B8A026C" w14:textId="77777777" w:rsidR="00326E92" w:rsidRDefault="00326E92" w:rsidP="000D3D99"/>
    <w:p w14:paraId="788BED2E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165C1C">
        <w:t>TINTA ACRÍLICA A BASE DE ÁGUA, 3,6 LITROS.</w:t>
      </w:r>
    </w:p>
    <w:p w14:paraId="2B16F8F8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2B5A144B" w14:textId="77777777" w:rsidR="00326E92" w:rsidRDefault="00326E92" w:rsidP="000D3D99">
      <w:pPr>
        <w:pStyle w:val="Tpico"/>
      </w:pPr>
      <w:r>
        <w:t xml:space="preserve">Tinta acrílica a base de água, fosca, cor branca, </w:t>
      </w:r>
      <w:proofErr w:type="spellStart"/>
      <w:r>
        <w:t>antimofo</w:t>
      </w:r>
      <w:proofErr w:type="spellEnd"/>
      <w:r>
        <w:t>;</w:t>
      </w:r>
    </w:p>
    <w:p w14:paraId="39C93EB0" w14:textId="77777777" w:rsidR="00326E92" w:rsidRDefault="00326E92" w:rsidP="000D3D99">
      <w:pPr>
        <w:pStyle w:val="Tpico"/>
      </w:pPr>
      <w:r>
        <w:t>Conteúdo: 3,6l.</w:t>
      </w:r>
    </w:p>
    <w:p w14:paraId="7E578A95" w14:textId="77777777" w:rsidR="00326E92" w:rsidRDefault="00326E92" w:rsidP="000D3D99">
      <w:pPr>
        <w:pStyle w:val="Normal1"/>
      </w:pPr>
    </w:p>
    <w:p w14:paraId="7F6C7654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165C1C">
        <w:t>TINTA ESMALTE SINTÉTICO, 225ML.</w:t>
      </w:r>
    </w:p>
    <w:p w14:paraId="7F046C9F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67C8168E" w14:textId="77777777" w:rsidR="00326E92" w:rsidRDefault="00326E92" w:rsidP="000D3D99">
      <w:pPr>
        <w:pStyle w:val="Tpico"/>
      </w:pPr>
      <w:r>
        <w:t xml:space="preserve">Tinta esmalte sintético, brilhante, cor branca, </w:t>
      </w:r>
      <w:proofErr w:type="spellStart"/>
      <w:r>
        <w:t>premium</w:t>
      </w:r>
      <w:proofErr w:type="spellEnd"/>
      <w:r>
        <w:t>.</w:t>
      </w:r>
    </w:p>
    <w:p w14:paraId="2A32B70F" w14:textId="56376054" w:rsidR="00326E92" w:rsidRDefault="00326E92" w:rsidP="000D3D99">
      <w:pPr>
        <w:pStyle w:val="Tpico"/>
      </w:pPr>
      <w:r>
        <w:t>Conteúdo: 225ml.</w:t>
      </w:r>
    </w:p>
    <w:p w14:paraId="76A57F28" w14:textId="77777777" w:rsidR="00326E92" w:rsidRDefault="00326E92" w:rsidP="000D3D99">
      <w:pPr>
        <w:pStyle w:val="Normal1"/>
      </w:pPr>
    </w:p>
    <w:p w14:paraId="460C2807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165C1C">
        <w:t>ESTOPA DE MALHA, SACO 10KG</w:t>
      </w:r>
      <w:r>
        <w:t>.</w:t>
      </w:r>
    </w:p>
    <w:p w14:paraId="5B68702E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50A4742B" w14:textId="77777777" w:rsidR="00326E92" w:rsidRDefault="00326E92" w:rsidP="000D3D99">
      <w:pPr>
        <w:pStyle w:val="Tpico"/>
      </w:pPr>
      <w:r>
        <w:t>Estopa de malha de limpeza em geral, com 1 costura.</w:t>
      </w:r>
    </w:p>
    <w:p w14:paraId="50097F32" w14:textId="77777777" w:rsidR="00326E92" w:rsidRDefault="00326E92" w:rsidP="000D3D99">
      <w:pPr>
        <w:pStyle w:val="Tpico"/>
      </w:pPr>
      <w:r>
        <w:t>Saco de 10kg;</w:t>
      </w:r>
    </w:p>
    <w:p w14:paraId="17617862" w14:textId="77777777" w:rsidR="00326E92" w:rsidRDefault="00326E92" w:rsidP="000D3D99">
      <w:pPr>
        <w:pStyle w:val="Tpico"/>
      </w:pPr>
      <w:r>
        <w:t>Cores sortidas.</w:t>
      </w:r>
    </w:p>
    <w:p w14:paraId="11540B91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604C637C" w14:textId="77777777" w:rsidR="00326E92" w:rsidRDefault="00326E92" w:rsidP="000D3D99">
      <w:pPr>
        <w:pStyle w:val="Normal1"/>
      </w:pPr>
    </w:p>
    <w:p w14:paraId="6D917385" w14:textId="77777777" w:rsidR="00326E92" w:rsidRDefault="00326E92" w:rsidP="000D3D99">
      <w:pPr>
        <w:pStyle w:val="Normal1"/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670528" behindDoc="0" locked="0" layoutInCell="1" allowOverlap="1" wp14:anchorId="7BD8B7B3" wp14:editId="440C3966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2698115" cy="1974850"/>
            <wp:effectExtent l="0" t="0" r="6985" b="6350"/>
            <wp:wrapTopAndBottom/>
            <wp:docPr id="17" name="Imagem 11" descr="Imagem digital fictícia de personagem de desenho animado&#10;&#10;Descrição gerada automaticamente com confiança média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19015B7-029E-4ECB-BAFF-F4F8A9371F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1" descr="Imagem digital fictícia de personagem de desenho animado&#10;&#10;Descrição gerada automaticamente com confiança média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19015B7-029E-4ECB-BAFF-F4F8A9371F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115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09AF9B" w14:textId="77777777" w:rsidR="00326E92" w:rsidRDefault="00326E92" w:rsidP="000D3D99">
      <w:pPr>
        <w:pStyle w:val="Normal2"/>
      </w:pPr>
    </w:p>
    <w:p w14:paraId="0EA26B35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367A27">
        <w:t>BALDE PLÁSTICO 20 LITROS.</w:t>
      </w:r>
    </w:p>
    <w:p w14:paraId="07F795F1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403FFCD6" w14:textId="77777777" w:rsidR="00326E92" w:rsidRDefault="00326E92" w:rsidP="000D3D99">
      <w:pPr>
        <w:pStyle w:val="Tpico"/>
      </w:pPr>
      <w:r>
        <w:t>Balde de plástico com alça de ferro, mínimo 20 litros;</w:t>
      </w:r>
    </w:p>
    <w:p w14:paraId="71D36D8F" w14:textId="77777777" w:rsidR="00326E92" w:rsidRDefault="00326E92" w:rsidP="000D3D99">
      <w:pPr>
        <w:pStyle w:val="Tpico"/>
      </w:pPr>
      <w:r>
        <w:t>Dimensões mínimas: 325 x 340 mm (diâmetro x altura)</w:t>
      </w:r>
    </w:p>
    <w:p w14:paraId="571EEA14" w14:textId="77777777" w:rsidR="00326E92" w:rsidRDefault="00326E92" w:rsidP="000D3D99">
      <w:pPr>
        <w:pStyle w:val="Tpico"/>
      </w:pPr>
      <w:r>
        <w:t>Cores sortidas.</w:t>
      </w:r>
    </w:p>
    <w:p w14:paraId="5806E718" w14:textId="77777777" w:rsidR="00326E92" w:rsidRDefault="00326E92" w:rsidP="000D3D99">
      <w:pPr>
        <w:pStyle w:val="Normal1"/>
      </w:pPr>
      <w:r w:rsidRPr="00213ED8">
        <w:t>Modelo similar à imagem abaixo:</w:t>
      </w:r>
      <w:r>
        <w:rPr>
          <w:noProof/>
          <w:lang w:eastAsia="pt-BR"/>
        </w:rPr>
        <w:drawing>
          <wp:anchor distT="0" distB="0" distL="114300" distR="114300" simplePos="0" relativeHeight="251671552" behindDoc="0" locked="0" layoutInCell="1" allowOverlap="1" wp14:anchorId="2402E323" wp14:editId="1DD06A77">
            <wp:simplePos x="0" y="0"/>
            <wp:positionH relativeFrom="margin">
              <wp:align>center</wp:align>
            </wp:positionH>
            <wp:positionV relativeFrom="paragraph">
              <wp:posOffset>325132</wp:posOffset>
            </wp:positionV>
            <wp:extent cx="2276475" cy="2276475"/>
            <wp:effectExtent l="0" t="0" r="9525" b="9525"/>
            <wp:wrapTopAndBottom/>
            <wp:docPr id="19" name="Imagem 19" descr="Copo com bebida ao lado de uma banana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9" descr="Copo com bebida ao lado de uma banana&#10;&#10;Descrição gerada automaticamente com confiança média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DC57CA" w14:textId="77777777" w:rsidR="00326E92" w:rsidRDefault="00326E92" w:rsidP="000D3D99">
      <w:pPr>
        <w:pStyle w:val="Normal1"/>
      </w:pPr>
    </w:p>
    <w:p w14:paraId="6F20B294" w14:textId="77777777" w:rsidR="00326E92" w:rsidRDefault="00326E92" w:rsidP="000D3D99">
      <w:pPr>
        <w:pStyle w:val="Normal1"/>
      </w:pPr>
    </w:p>
    <w:p w14:paraId="546FBB92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367A27">
        <w:t>GARRAFÃO TÉRMICO, 5 LITROS.</w:t>
      </w:r>
    </w:p>
    <w:p w14:paraId="5D7BA7C7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6BE07207" w14:textId="77777777" w:rsidR="00326E92" w:rsidRDefault="00326E92" w:rsidP="000D3D99">
      <w:pPr>
        <w:pStyle w:val="Tpico"/>
      </w:pPr>
      <w:r>
        <w:t>Garrafão térmico, capacidade 5 litros, com tampa e rolha clean;</w:t>
      </w:r>
    </w:p>
    <w:p w14:paraId="1C837699" w14:textId="77777777" w:rsidR="00326E92" w:rsidRDefault="00326E92" w:rsidP="000D3D99">
      <w:pPr>
        <w:pStyle w:val="Tpico"/>
      </w:pPr>
      <w:r>
        <w:t>Conservação mínima de 10 horas frio e 10 horas quente;</w:t>
      </w:r>
    </w:p>
    <w:p w14:paraId="7A698F64" w14:textId="77777777" w:rsidR="00326E92" w:rsidRDefault="00326E92" w:rsidP="000D3D99">
      <w:pPr>
        <w:pStyle w:val="Tpico"/>
      </w:pPr>
      <w:r>
        <w:lastRenderedPageBreak/>
        <w:t>Isolamento em espuma de PU/PP, livre de BPA, material atóxico;</w:t>
      </w:r>
    </w:p>
    <w:p w14:paraId="3EAED7EE" w14:textId="77777777" w:rsidR="00326E92" w:rsidRDefault="00326E92" w:rsidP="000D3D99">
      <w:pPr>
        <w:pStyle w:val="Tpico"/>
      </w:pPr>
      <w:r>
        <w:t>Cor sortida.</w:t>
      </w:r>
    </w:p>
    <w:p w14:paraId="549E8ED1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61D9BB18" w14:textId="77777777" w:rsidR="00326E92" w:rsidRDefault="00326E92" w:rsidP="00326E92">
      <w:pPr>
        <w:jc w:val="both"/>
        <w:rPr>
          <w:rFonts w:cs="Segoe UI"/>
        </w:rPr>
      </w:pPr>
      <w:r>
        <w:rPr>
          <w:noProof/>
          <w:lang w:eastAsia="pt-BR"/>
        </w:rPr>
        <w:drawing>
          <wp:anchor distT="0" distB="0" distL="114300" distR="114300" simplePos="0" relativeHeight="251672576" behindDoc="0" locked="0" layoutInCell="1" allowOverlap="1" wp14:anchorId="5F912C46" wp14:editId="5F5C597C">
            <wp:simplePos x="0" y="0"/>
            <wp:positionH relativeFrom="margin">
              <wp:align>center</wp:align>
            </wp:positionH>
            <wp:positionV relativeFrom="paragraph">
              <wp:posOffset>240030</wp:posOffset>
            </wp:positionV>
            <wp:extent cx="2105025" cy="2621280"/>
            <wp:effectExtent l="0" t="0" r="9525" b="7620"/>
            <wp:wrapTopAndBottom/>
            <wp:docPr id="20" name="Imagem 20" descr="Uma imagem contendo mesa, pequeno, segurando, monit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m 20" descr="Uma imagem contendo mesa, pequeno, segurando, monitor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8EB7962" w14:textId="77777777" w:rsidR="00326E92" w:rsidRDefault="00326E92" w:rsidP="00326E92">
      <w:pPr>
        <w:rPr>
          <w:rFonts w:cs="Segoe UI"/>
        </w:rPr>
      </w:pPr>
    </w:p>
    <w:p w14:paraId="7C9C937E" w14:textId="77777777" w:rsidR="00326E92" w:rsidRDefault="00326E92" w:rsidP="00326E92">
      <w:pPr>
        <w:rPr>
          <w:rFonts w:cs="Segoe UI"/>
        </w:rPr>
      </w:pPr>
    </w:p>
    <w:p w14:paraId="1DD34262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C45126">
        <w:t>FITA DE SINALIZAÇÃO ZEBRADA, 7CM X 200M.</w:t>
      </w:r>
    </w:p>
    <w:p w14:paraId="4CA67BF3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29EDE4A8" w14:textId="77777777" w:rsidR="00326E92" w:rsidRDefault="00326E92" w:rsidP="000D3D99">
      <w:pPr>
        <w:pStyle w:val="Tpico"/>
      </w:pPr>
      <w:r>
        <w:t>Fita de sinalização zebrada, preto e amarelo, dimensões mínimas de 7cm de largura e 200 metros de comprimento;</w:t>
      </w:r>
    </w:p>
    <w:p w14:paraId="2669D088" w14:textId="77777777" w:rsidR="00326E92" w:rsidRDefault="00326E92" w:rsidP="000D3D99">
      <w:pPr>
        <w:pStyle w:val="Tpico"/>
      </w:pPr>
      <w:r>
        <w:t>Produzida em filme de polietileno de baixa densidade, sem adesivo.</w:t>
      </w:r>
    </w:p>
    <w:p w14:paraId="4471C088" w14:textId="77777777" w:rsidR="00326E92" w:rsidRDefault="00326E92" w:rsidP="000D3D99">
      <w:pPr>
        <w:pStyle w:val="Normal2"/>
      </w:pPr>
    </w:p>
    <w:p w14:paraId="5AF3F40D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CIMENTO TIPO CP II F32, 50KG</w:t>
      </w:r>
      <w:r w:rsidRPr="00C45126">
        <w:t>.</w:t>
      </w:r>
    </w:p>
    <w:p w14:paraId="5BE67DF9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347B9ED6" w14:textId="77777777" w:rsidR="00326E92" w:rsidRDefault="00326E92" w:rsidP="000D3D99">
      <w:pPr>
        <w:pStyle w:val="Tpico"/>
      </w:pPr>
      <w:r>
        <w:t>Cimento tipo CP II, F32, fabricado de acordo com as normas técnicas brasileira de segurança.</w:t>
      </w:r>
    </w:p>
    <w:p w14:paraId="0589485E" w14:textId="77777777" w:rsidR="00326E92" w:rsidRDefault="00326E92" w:rsidP="000D3D99">
      <w:pPr>
        <w:pStyle w:val="Tpico"/>
      </w:pPr>
      <w:r>
        <w:t xml:space="preserve">Saco de 50kg. </w:t>
      </w:r>
    </w:p>
    <w:p w14:paraId="7EAA02B4" w14:textId="77777777" w:rsidR="00326E92" w:rsidRDefault="00326E92" w:rsidP="000D3D99">
      <w:pPr>
        <w:pStyle w:val="Normal2"/>
      </w:pPr>
    </w:p>
    <w:p w14:paraId="5B36BB4F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482442">
        <w:t>CONE DE SINALIZAÇÃO REFLETIVO, 75CM</w:t>
      </w:r>
      <w:r w:rsidRPr="00C45126">
        <w:t>.</w:t>
      </w:r>
    </w:p>
    <w:p w14:paraId="5DBCB2B8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2B2121B3" w14:textId="77777777" w:rsidR="00326E92" w:rsidRDefault="00326E92" w:rsidP="000D3D99">
      <w:pPr>
        <w:pStyle w:val="Tpico"/>
      </w:pPr>
      <w:r>
        <w:t>Cone de sinalização refletivo, laranja e branco, em polietileno.</w:t>
      </w:r>
    </w:p>
    <w:p w14:paraId="3116963D" w14:textId="77777777" w:rsidR="00326E92" w:rsidRDefault="00326E92" w:rsidP="000D3D99">
      <w:pPr>
        <w:pStyle w:val="Tpico"/>
      </w:pPr>
      <w:r>
        <w:t>Dimensão mínima de 75cm de altura.</w:t>
      </w:r>
    </w:p>
    <w:p w14:paraId="529A72D3" w14:textId="77777777" w:rsidR="00326E92" w:rsidRDefault="00326E92" w:rsidP="000D3D99">
      <w:pPr>
        <w:pStyle w:val="Normal2"/>
      </w:pPr>
    </w:p>
    <w:p w14:paraId="0A33E7D1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482442">
        <w:t>PEDRA DE AFIAR RETANGULAR, 8".</w:t>
      </w:r>
    </w:p>
    <w:p w14:paraId="0450E444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2E51C60B" w14:textId="77777777" w:rsidR="00326E92" w:rsidRDefault="00326E92" w:rsidP="000D3D99">
      <w:pPr>
        <w:pStyle w:val="Tpico"/>
      </w:pPr>
      <w:r>
        <w:t>Pedra de afiar retangular, 8”, dupla face;</w:t>
      </w:r>
    </w:p>
    <w:p w14:paraId="12275676" w14:textId="77777777" w:rsidR="00326E92" w:rsidRDefault="00326E92" w:rsidP="000D3D99">
      <w:pPr>
        <w:pStyle w:val="Tpico"/>
      </w:pPr>
      <w:r>
        <w:t>Lado grosso grão 120, lado fino grão 240.</w:t>
      </w:r>
    </w:p>
    <w:p w14:paraId="6DB9BA02" w14:textId="77777777" w:rsidR="00326E92" w:rsidRDefault="00326E92" w:rsidP="000D3D99">
      <w:pPr>
        <w:pStyle w:val="Normal2"/>
      </w:pPr>
    </w:p>
    <w:p w14:paraId="0921D185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SARRAFO DE PINUS TRATADO, 5X5 CM, 3 METROS.</w:t>
      </w:r>
    </w:p>
    <w:p w14:paraId="716F9948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61584150" w14:textId="77777777" w:rsidR="00326E92" w:rsidRDefault="00326E92" w:rsidP="000D3D99">
      <w:pPr>
        <w:pStyle w:val="Tpico"/>
      </w:pPr>
      <w:r>
        <w:t>Sarrafo bruto de pinus tratado;</w:t>
      </w:r>
    </w:p>
    <w:p w14:paraId="11CE721B" w14:textId="77777777" w:rsidR="00326E92" w:rsidRDefault="00326E92" w:rsidP="000D3D99">
      <w:pPr>
        <w:pStyle w:val="Tpico"/>
      </w:pPr>
      <w:r>
        <w:t>Dimensões mínimas: bitola de 5x5cm, comprimento 3 metros;</w:t>
      </w:r>
    </w:p>
    <w:p w14:paraId="37FC39B2" w14:textId="77777777" w:rsidR="00326E92" w:rsidRDefault="00326E92" w:rsidP="000D3D99">
      <w:pPr>
        <w:pStyle w:val="Normal2"/>
      </w:pPr>
    </w:p>
    <w:p w14:paraId="623E2ADE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TÁBUA DE PINUS TRATADO, 2,5X20 CM, 3 METROS.</w:t>
      </w:r>
    </w:p>
    <w:p w14:paraId="05FF7240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33CEAE6F" w14:textId="77777777" w:rsidR="00326E92" w:rsidRDefault="00326E92" w:rsidP="000D3D99">
      <w:pPr>
        <w:pStyle w:val="Tpico"/>
      </w:pPr>
      <w:r>
        <w:t>Tábua bruta de pinus tratado;</w:t>
      </w:r>
    </w:p>
    <w:p w14:paraId="1B06A01C" w14:textId="77777777" w:rsidR="00326E92" w:rsidRDefault="00326E92" w:rsidP="000D3D99">
      <w:pPr>
        <w:pStyle w:val="Tpico"/>
      </w:pPr>
      <w:r>
        <w:t>Dimensões mínimas: 2,5cm de espessura, 20cm de largura, 3 metros de comprimento;</w:t>
      </w:r>
    </w:p>
    <w:p w14:paraId="6EABC233" w14:textId="77777777" w:rsidR="00326E92" w:rsidRDefault="00326E92" w:rsidP="000D3D99">
      <w:pPr>
        <w:pStyle w:val="Normal2"/>
      </w:pPr>
    </w:p>
    <w:p w14:paraId="4E46058E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E85155">
        <w:t>DESINGREPANTE MULTIUSO SPRAY, 180GR/300ML.</w:t>
      </w:r>
    </w:p>
    <w:p w14:paraId="6F4FE922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67AFA14E" w14:textId="77777777" w:rsidR="00326E92" w:rsidRDefault="00326E92" w:rsidP="000D3D99">
      <w:pPr>
        <w:pStyle w:val="Tpico"/>
      </w:pPr>
      <w:proofErr w:type="spellStart"/>
      <w:r>
        <w:t>Desingrepante</w:t>
      </w:r>
      <w:proofErr w:type="spellEnd"/>
      <w:r>
        <w:t xml:space="preserve"> multiuso spray, lubrifica e </w:t>
      </w:r>
      <w:proofErr w:type="spellStart"/>
      <w:r>
        <w:t>desingripa</w:t>
      </w:r>
      <w:proofErr w:type="spellEnd"/>
      <w:r>
        <w:t>;</w:t>
      </w:r>
    </w:p>
    <w:p w14:paraId="57CC132A" w14:textId="77777777" w:rsidR="00326E92" w:rsidRDefault="00326E92" w:rsidP="000D3D99">
      <w:pPr>
        <w:pStyle w:val="Tpico"/>
      </w:pPr>
      <w:r>
        <w:t>Conteúdo: 180gr/300ml.</w:t>
      </w:r>
    </w:p>
    <w:p w14:paraId="0DE796B7" w14:textId="77777777" w:rsidR="00326E92" w:rsidRPr="00944F74" w:rsidRDefault="00326E92" w:rsidP="000D3D99">
      <w:pPr>
        <w:pStyle w:val="Normal1"/>
      </w:pPr>
    </w:p>
    <w:p w14:paraId="088DA7ED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E85155">
        <w:t>SOLVENTE, DILUENTE AGUARRÁS, 900ML.</w:t>
      </w:r>
    </w:p>
    <w:p w14:paraId="3D6FE07A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080376B3" w14:textId="77777777" w:rsidR="00326E92" w:rsidRDefault="00326E92" w:rsidP="000D3D99">
      <w:pPr>
        <w:pStyle w:val="Tpico"/>
      </w:pPr>
      <w:r>
        <w:t xml:space="preserve">Solvente, diluente aguarrás, dilui esmaltes sintéticos e vernizes à base de resina </w:t>
      </w:r>
      <w:proofErr w:type="spellStart"/>
      <w:r>
        <w:t>alquídica</w:t>
      </w:r>
      <w:proofErr w:type="spellEnd"/>
      <w:r>
        <w:t>;</w:t>
      </w:r>
    </w:p>
    <w:p w14:paraId="07ED645B" w14:textId="77777777" w:rsidR="00326E92" w:rsidRDefault="00326E92" w:rsidP="000D3D99">
      <w:pPr>
        <w:pStyle w:val="Tpico"/>
      </w:pPr>
      <w:r>
        <w:t>Conteúdo: 900ml.</w:t>
      </w:r>
    </w:p>
    <w:p w14:paraId="771DDF60" w14:textId="77777777" w:rsidR="00326E92" w:rsidRDefault="00326E92" w:rsidP="000D3D99">
      <w:pPr>
        <w:pStyle w:val="Normal1"/>
      </w:pPr>
    </w:p>
    <w:p w14:paraId="500F59B7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PINCEL CHATO PARA PINTURA, 3”</w:t>
      </w:r>
      <w:r w:rsidRPr="00E85155">
        <w:t>.</w:t>
      </w:r>
    </w:p>
    <w:p w14:paraId="77F1946C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09D7F65D" w14:textId="77777777" w:rsidR="00326E92" w:rsidRDefault="00326E92" w:rsidP="000D3D99">
      <w:pPr>
        <w:pStyle w:val="Tpico"/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673600" behindDoc="0" locked="0" layoutInCell="1" allowOverlap="1" wp14:anchorId="74E1E500" wp14:editId="191B33FA">
            <wp:simplePos x="0" y="0"/>
            <wp:positionH relativeFrom="margin">
              <wp:align>center</wp:align>
            </wp:positionH>
            <wp:positionV relativeFrom="paragraph">
              <wp:posOffset>64770</wp:posOffset>
            </wp:positionV>
            <wp:extent cx="1304290" cy="3032760"/>
            <wp:effectExtent l="0" t="6985" r="3175" b="3175"/>
            <wp:wrapTopAndBottom/>
            <wp:docPr id="27" name="Imagem 26" descr="Uma imagem contendo ferramenta, escov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223692A-76E9-4C71-A144-D8C84F7173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m 26" descr="Uma imagem contendo ferramenta, escova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223692A-76E9-4C71-A144-D8C84F7173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0429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Pincel chato para pintura, trincha com cerdas gris selecionadas;</w:t>
      </w:r>
    </w:p>
    <w:p w14:paraId="3D12FC77" w14:textId="77777777" w:rsidR="00326E92" w:rsidRDefault="00326E92" w:rsidP="000D3D99">
      <w:pPr>
        <w:pStyle w:val="Tpico"/>
      </w:pPr>
      <w:r>
        <w:t>Tamanho: 3”.</w:t>
      </w:r>
    </w:p>
    <w:p w14:paraId="1C6C414B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0011887B" w14:textId="77777777" w:rsidR="00326E92" w:rsidRDefault="00326E92" w:rsidP="000D3D99">
      <w:pPr>
        <w:pStyle w:val="Normal1"/>
      </w:pPr>
    </w:p>
    <w:p w14:paraId="5C5EB65D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PINCEL CHATO PARA PINTURA, 2”</w:t>
      </w:r>
      <w:r w:rsidRPr="00E85155">
        <w:t>.</w:t>
      </w:r>
    </w:p>
    <w:p w14:paraId="388701ED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2E61A968" w14:textId="77777777" w:rsidR="00326E92" w:rsidRDefault="00326E92" w:rsidP="000D3D99">
      <w:pPr>
        <w:pStyle w:val="Tpico"/>
      </w:pPr>
      <w:r>
        <w:t>Pincel chato para pintura, trincha com cerdas gris selecionadas;</w:t>
      </w:r>
    </w:p>
    <w:p w14:paraId="73ACB91E" w14:textId="77777777" w:rsidR="00326E92" w:rsidRDefault="00326E92" w:rsidP="000D3D99">
      <w:pPr>
        <w:pStyle w:val="Tpico"/>
      </w:pPr>
      <w:r>
        <w:t>Tamanho: 2”.</w:t>
      </w:r>
    </w:p>
    <w:p w14:paraId="4446B8E5" w14:textId="77777777" w:rsidR="00326E92" w:rsidRDefault="00326E92" w:rsidP="000D3D99">
      <w:pPr>
        <w:pStyle w:val="Normal1"/>
      </w:pPr>
      <w:r>
        <w:rPr>
          <w:noProof/>
          <w:lang w:eastAsia="pt-BR"/>
        </w:rPr>
        <w:drawing>
          <wp:anchor distT="0" distB="0" distL="114300" distR="114300" simplePos="0" relativeHeight="251674624" behindDoc="0" locked="0" layoutInCell="1" allowOverlap="1" wp14:anchorId="43A5C4C7" wp14:editId="497AE0A8">
            <wp:simplePos x="0" y="0"/>
            <wp:positionH relativeFrom="margin">
              <wp:align>center</wp:align>
            </wp:positionH>
            <wp:positionV relativeFrom="paragraph">
              <wp:posOffset>-412750</wp:posOffset>
            </wp:positionV>
            <wp:extent cx="1447800" cy="3364230"/>
            <wp:effectExtent l="0" t="5715" r="0" b="0"/>
            <wp:wrapTopAndBottom/>
            <wp:docPr id="26" name="Imagem 25" descr="Uma imagem contendo ferramenta, escova, mes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2F9CCAA1-6BF1-41A5-A592-8E762497EB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m 25" descr="Uma imagem contendo ferramenta, escova, mesa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2F9CCAA1-6BF1-41A5-A592-8E762497EB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447800" cy="3364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3ED8">
        <w:t>Modelo similar à imagem abaixo:</w:t>
      </w:r>
    </w:p>
    <w:p w14:paraId="683012EA" w14:textId="77777777" w:rsidR="00326E92" w:rsidRDefault="00326E92" w:rsidP="00326E92">
      <w:pPr>
        <w:rPr>
          <w:rFonts w:cs="Segoe UI"/>
        </w:rPr>
      </w:pPr>
    </w:p>
    <w:p w14:paraId="1752802A" w14:textId="77777777" w:rsidR="00326E92" w:rsidRDefault="00326E92" w:rsidP="00326E92">
      <w:pPr>
        <w:rPr>
          <w:rFonts w:cs="Segoe UI"/>
        </w:rPr>
      </w:pPr>
    </w:p>
    <w:p w14:paraId="530B86FA" w14:textId="77777777" w:rsidR="00326E92" w:rsidRDefault="00326E92" w:rsidP="00326E92">
      <w:pPr>
        <w:rPr>
          <w:rFonts w:cs="Segoe UI"/>
        </w:rPr>
      </w:pPr>
    </w:p>
    <w:p w14:paraId="7C45F5BD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9E45AB">
        <w:t>PLACA DE GEORREFERENCIAMENTO EM AÇO INOX, 100UND.</w:t>
      </w:r>
    </w:p>
    <w:p w14:paraId="22F15A75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20280BA7" w14:textId="77777777" w:rsidR="00326E92" w:rsidRDefault="00326E92" w:rsidP="000D3D99">
      <w:pPr>
        <w:pStyle w:val="Tpico"/>
      </w:pPr>
      <w:r>
        <w:t xml:space="preserve">Placa de </w:t>
      </w:r>
      <w:proofErr w:type="spellStart"/>
      <w:r>
        <w:t>georreferenciamento</w:t>
      </w:r>
      <w:proofErr w:type="spellEnd"/>
      <w:r>
        <w:t xml:space="preserve"> em aço inox 304 escovado;</w:t>
      </w:r>
    </w:p>
    <w:p w14:paraId="3B53D4A5" w14:textId="77777777" w:rsidR="00326E92" w:rsidRDefault="00326E92" w:rsidP="000D3D99">
      <w:pPr>
        <w:pStyle w:val="Tpico"/>
      </w:pPr>
      <w:r>
        <w:t>Gravado em baixo relevo 1 cor, personalizado;</w:t>
      </w:r>
    </w:p>
    <w:p w14:paraId="1A1182A7" w14:textId="77777777" w:rsidR="00326E92" w:rsidRDefault="00326E92" w:rsidP="000D3D99">
      <w:pPr>
        <w:pStyle w:val="Tpico"/>
      </w:pPr>
      <w:r>
        <w:t>Diâmetro 55mm;</w:t>
      </w:r>
    </w:p>
    <w:p w14:paraId="2CCE09CD" w14:textId="77777777" w:rsidR="00326E92" w:rsidRDefault="00326E92" w:rsidP="000D3D99">
      <w:pPr>
        <w:pStyle w:val="Tpico"/>
      </w:pPr>
      <w:r>
        <w:t>Espessura mínima de 1,5mm.</w:t>
      </w:r>
    </w:p>
    <w:p w14:paraId="775ABBBC" w14:textId="77777777" w:rsidR="00326E92" w:rsidRDefault="00326E92" w:rsidP="000D3D99">
      <w:pPr>
        <w:pStyle w:val="Tpico"/>
      </w:pPr>
      <w:r>
        <w:t xml:space="preserve">Kit com 100 </w:t>
      </w:r>
      <w:proofErr w:type="spellStart"/>
      <w:r>
        <w:t>und</w:t>
      </w:r>
      <w:proofErr w:type="spellEnd"/>
      <w:r>
        <w:t>.</w:t>
      </w:r>
    </w:p>
    <w:p w14:paraId="6EE11953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4C957312" w14:textId="77777777" w:rsidR="00326E92" w:rsidRDefault="00326E92" w:rsidP="00326E92">
      <w:pPr>
        <w:rPr>
          <w:rFonts w:cs="Segoe UI"/>
        </w:rPr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675648" behindDoc="0" locked="0" layoutInCell="1" allowOverlap="1" wp14:anchorId="0A09691F" wp14:editId="261286CE">
            <wp:simplePos x="0" y="0"/>
            <wp:positionH relativeFrom="margin">
              <wp:align>center</wp:align>
            </wp:positionH>
            <wp:positionV relativeFrom="paragraph">
              <wp:posOffset>240030</wp:posOffset>
            </wp:positionV>
            <wp:extent cx="2200275" cy="2060575"/>
            <wp:effectExtent l="0" t="0" r="9525" b="0"/>
            <wp:wrapTopAndBottom/>
            <wp:docPr id="28" name="Imagem 27" descr="Forma, Círcul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2A7F98E-BCA3-4E6B-9380-276DC03583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7" descr="Forma, Círculo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2A7F98E-BCA3-4E6B-9380-276DC03583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06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6C655D" w14:textId="77777777" w:rsidR="00326E92" w:rsidRDefault="00326E92" w:rsidP="00326E92">
      <w:pPr>
        <w:rPr>
          <w:rFonts w:cs="Segoe UI"/>
        </w:rPr>
      </w:pPr>
    </w:p>
    <w:p w14:paraId="057962E0" w14:textId="77777777" w:rsidR="00326E92" w:rsidRDefault="00326E92" w:rsidP="00326E92">
      <w:pPr>
        <w:rPr>
          <w:rFonts w:cs="Segoe UI"/>
        </w:rPr>
      </w:pPr>
    </w:p>
    <w:p w14:paraId="1CD2E6CC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9E45AB">
        <w:t>MARCO DE PONTO TOPOGRÁFICO DE MARRETAR, EM AÇO INOX, 100UND.</w:t>
      </w:r>
    </w:p>
    <w:p w14:paraId="61ECD528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55BA5072" w14:textId="0EE23455" w:rsidR="00326E92" w:rsidRDefault="00326E92" w:rsidP="000D3D99">
      <w:pPr>
        <w:pStyle w:val="Tpico"/>
      </w:pPr>
      <w:r>
        <w:t xml:space="preserve">Marco de ponto topográfico de marretar, com aletas </w:t>
      </w:r>
      <w:proofErr w:type="spellStart"/>
      <w:r>
        <w:t>anti</w:t>
      </w:r>
      <w:proofErr w:type="spellEnd"/>
      <w:r w:rsidR="000D4BBB">
        <w:t xml:space="preserve"> </w:t>
      </w:r>
      <w:r>
        <w:t xml:space="preserve">arranque; </w:t>
      </w:r>
    </w:p>
    <w:p w14:paraId="67AD1B59" w14:textId="77777777" w:rsidR="00326E92" w:rsidRDefault="00326E92" w:rsidP="000D3D99">
      <w:pPr>
        <w:pStyle w:val="Tpico"/>
      </w:pPr>
      <w:r>
        <w:t>Dimensões mínimas: tubo de 50,8mm de diâmetro, espessura de 1,10mm; profundidade mínima de 40cm;</w:t>
      </w:r>
    </w:p>
    <w:p w14:paraId="76FF21C9" w14:textId="77777777" w:rsidR="00326E92" w:rsidRDefault="00326E92" w:rsidP="000D3D99">
      <w:pPr>
        <w:pStyle w:val="Tpico"/>
      </w:pPr>
      <w:r>
        <w:t>Chapa da tampa com espessura mínima de 1,5mm, em aço inox 304 escovado, gravado em baixo relevo 1 cor, personalizado;</w:t>
      </w:r>
    </w:p>
    <w:p w14:paraId="34C010E9" w14:textId="77777777" w:rsidR="00326E92" w:rsidRDefault="00326E92" w:rsidP="000D3D99">
      <w:pPr>
        <w:pStyle w:val="Tpico"/>
      </w:pPr>
      <w:r>
        <w:t xml:space="preserve">Kit com 100 </w:t>
      </w:r>
      <w:proofErr w:type="spellStart"/>
      <w:r>
        <w:t>und</w:t>
      </w:r>
      <w:proofErr w:type="spellEnd"/>
      <w:r>
        <w:t>.</w:t>
      </w:r>
    </w:p>
    <w:p w14:paraId="47557BE8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357F5523" w14:textId="77777777" w:rsidR="00326E92" w:rsidRDefault="00326E92" w:rsidP="000D3D99">
      <w:pPr>
        <w:pStyle w:val="Normal1"/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676672" behindDoc="0" locked="0" layoutInCell="1" allowOverlap="1" wp14:anchorId="2FCA5DAF" wp14:editId="0178DC0B">
            <wp:simplePos x="0" y="0"/>
            <wp:positionH relativeFrom="margin">
              <wp:align>center</wp:align>
            </wp:positionH>
            <wp:positionV relativeFrom="paragraph">
              <wp:posOffset>224155</wp:posOffset>
            </wp:positionV>
            <wp:extent cx="2438400" cy="2968625"/>
            <wp:effectExtent l="0" t="0" r="0" b="3175"/>
            <wp:wrapTopAndBottom/>
            <wp:docPr id="25" name="Imagem 24" descr="Uma imagem contendo xícara, mesa, medidor, estacionament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8F7FF34A-552D-4949-A546-1258010284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m 24" descr="Uma imagem contendo xícara, mesa, medidor, estacionamento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8F7FF34A-552D-4949-A546-1258010284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F20218" w14:textId="77777777" w:rsidR="00326E92" w:rsidRDefault="00326E92" w:rsidP="000D3D99">
      <w:pPr>
        <w:pStyle w:val="Normal1"/>
      </w:pPr>
    </w:p>
    <w:p w14:paraId="0F473F85" w14:textId="77777777" w:rsidR="00326E92" w:rsidRDefault="00326E92" w:rsidP="000D3D99">
      <w:pPr>
        <w:pStyle w:val="Normal1"/>
      </w:pPr>
    </w:p>
    <w:p w14:paraId="3B5C7AE7" w14:textId="001AA50A" w:rsidR="00326E92" w:rsidRPr="00165C1C" w:rsidRDefault="002961DD" w:rsidP="00326E92">
      <w:pPr>
        <w:pStyle w:val="Titulo02"/>
        <w:rPr>
          <w:rFonts w:eastAsia="Times New Roman"/>
          <w:color w:val="000000"/>
          <w:lang w:eastAsia="pt-BR"/>
        </w:rPr>
      </w:pPr>
      <w:r w:rsidRPr="002961DD">
        <w:t>KIT DE MARCADOR PUNÇÃO ALFABETO, 4MM, EM AÇO TEMPERADO, JOGO COM 27 PEÇAS E CAIXA PARA ARMAZENAMENTO.</w:t>
      </w:r>
    </w:p>
    <w:p w14:paraId="65E3C27D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6DA915B1" w14:textId="77777777" w:rsidR="00326E92" w:rsidRDefault="00326E92" w:rsidP="000D3D99">
      <w:pPr>
        <w:pStyle w:val="Tpico"/>
      </w:pPr>
      <w:r>
        <w:t>Kit de marcador punção feito em aço de alta qualidade;</w:t>
      </w:r>
    </w:p>
    <w:p w14:paraId="0AB210CE" w14:textId="2D218721" w:rsidR="00326E92" w:rsidRDefault="00326E92" w:rsidP="000D3D99">
      <w:pPr>
        <w:pStyle w:val="Tpico"/>
      </w:pPr>
      <w:r>
        <w:t>Jogo de alfabeto com 27 peças</w:t>
      </w:r>
      <w:r w:rsidR="002961DD">
        <w:t>;</w:t>
      </w:r>
    </w:p>
    <w:p w14:paraId="6C3B58B8" w14:textId="77777777" w:rsidR="00326E92" w:rsidRDefault="00326E92" w:rsidP="000D3D99">
      <w:pPr>
        <w:pStyle w:val="Tpico"/>
      </w:pPr>
      <w:r>
        <w:t>Tamanho: 4mm;</w:t>
      </w:r>
    </w:p>
    <w:p w14:paraId="3BC7794A" w14:textId="77777777" w:rsidR="00326E92" w:rsidRDefault="00326E92" w:rsidP="000D3D99">
      <w:pPr>
        <w:pStyle w:val="Tpico"/>
      </w:pPr>
      <w:r>
        <w:t>Acompanha estojo para armazenar as peças.</w:t>
      </w:r>
    </w:p>
    <w:p w14:paraId="6E84DBD4" w14:textId="35523EEB" w:rsidR="00326E92" w:rsidRDefault="00326E92" w:rsidP="000D3D99">
      <w:pPr>
        <w:pStyle w:val="Normal1"/>
      </w:pPr>
      <w:r w:rsidRPr="00213ED8">
        <w:t>Modelo similar à imagem abaixo:</w:t>
      </w:r>
    </w:p>
    <w:p w14:paraId="6083D2AB" w14:textId="2F449C15" w:rsidR="002961DD" w:rsidRDefault="002961DD" w:rsidP="00326E92">
      <w:pPr>
        <w:tabs>
          <w:tab w:val="left" w:pos="426"/>
        </w:tabs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693056" behindDoc="0" locked="0" layoutInCell="1" allowOverlap="1" wp14:anchorId="023C4275" wp14:editId="7D5314C8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3333750" cy="2322830"/>
            <wp:effectExtent l="0" t="0" r="0" b="1270"/>
            <wp:wrapTopAndBottom/>
            <wp:docPr id="58" name="Imagem 57" descr="1667861362372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3C15F5DE-611A-FF92-202B-3214F651C0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m 57" descr="1667861362372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3C15F5DE-611A-FF92-202B-3214F651C0E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42" b="16161"/>
                    <a:stretch/>
                  </pic:blipFill>
                  <pic:spPr bwMode="auto">
                    <a:xfrm>
                      <a:off x="0" y="0"/>
                      <a:ext cx="3333750" cy="2322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7EE6B5" w14:textId="77777777" w:rsidR="00326E92" w:rsidRDefault="00326E92" w:rsidP="00326E92"/>
    <w:p w14:paraId="4A1DF47C" w14:textId="77777777" w:rsidR="002961DD" w:rsidRDefault="002961DD" w:rsidP="00326E92"/>
    <w:p w14:paraId="0F664AB7" w14:textId="507FD360" w:rsidR="002961DD" w:rsidRPr="00165C1C" w:rsidRDefault="002961DD" w:rsidP="002961DD">
      <w:pPr>
        <w:pStyle w:val="Titulo02"/>
        <w:rPr>
          <w:rFonts w:eastAsia="Times New Roman"/>
          <w:color w:val="000000"/>
          <w:lang w:eastAsia="pt-BR"/>
        </w:rPr>
      </w:pPr>
      <w:r w:rsidRPr="002961DD">
        <w:t>KIT DE MARCADOR PUNÇÃO NUMÉRICO, 4MM, EM AÇO TEMPERADO, JOGO COM 9 PEÇAS E CAIXA PARA ARMAZENAMENTO.</w:t>
      </w:r>
    </w:p>
    <w:p w14:paraId="624CFF8F" w14:textId="77777777" w:rsidR="002961DD" w:rsidRPr="0015579B" w:rsidRDefault="002961DD" w:rsidP="002961DD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3EF4E9D1" w14:textId="77777777" w:rsidR="002961DD" w:rsidRDefault="002961DD" w:rsidP="002961DD">
      <w:pPr>
        <w:pStyle w:val="Tpico"/>
      </w:pPr>
      <w:r>
        <w:t>Kit de marcador punção feito em aço de alta qualidade;</w:t>
      </w:r>
    </w:p>
    <w:p w14:paraId="54BABABC" w14:textId="28731394" w:rsidR="002961DD" w:rsidRDefault="002961DD" w:rsidP="002961DD">
      <w:pPr>
        <w:pStyle w:val="Tpico"/>
      </w:pPr>
      <w:r>
        <w:t>Jogo de algarismo com 9 peças</w:t>
      </w:r>
    </w:p>
    <w:p w14:paraId="1A9AA6E6" w14:textId="77777777" w:rsidR="002961DD" w:rsidRDefault="002961DD" w:rsidP="002961DD">
      <w:pPr>
        <w:pStyle w:val="Tpico"/>
      </w:pPr>
      <w:r>
        <w:t>Tamanho: 4mm;</w:t>
      </w:r>
    </w:p>
    <w:p w14:paraId="3A018EE9" w14:textId="77777777" w:rsidR="002961DD" w:rsidRDefault="002961DD" w:rsidP="002961DD">
      <w:pPr>
        <w:pStyle w:val="Tpico"/>
      </w:pPr>
      <w:r>
        <w:t>Acompanha estojo para armazenar as peças.</w:t>
      </w:r>
    </w:p>
    <w:p w14:paraId="68D453D0" w14:textId="77777777" w:rsidR="002961DD" w:rsidRDefault="002961DD" w:rsidP="002961DD">
      <w:pPr>
        <w:pStyle w:val="Normal1"/>
      </w:pPr>
      <w:r w:rsidRPr="00213ED8">
        <w:t>Modelo similar à imagem abaixo:</w:t>
      </w:r>
    </w:p>
    <w:p w14:paraId="017642CF" w14:textId="3B0340A0" w:rsidR="002961DD" w:rsidRDefault="002961DD" w:rsidP="002961DD">
      <w:pPr>
        <w:pStyle w:val="Normal1"/>
      </w:pPr>
      <w:r>
        <w:rPr>
          <w:noProof/>
          <w:lang w:eastAsia="pt-BR"/>
        </w:rPr>
        <w:drawing>
          <wp:anchor distT="0" distB="0" distL="114300" distR="114300" simplePos="0" relativeHeight="251694080" behindDoc="0" locked="0" layoutInCell="1" allowOverlap="1" wp14:anchorId="06D30967" wp14:editId="278C9A82">
            <wp:simplePos x="0" y="0"/>
            <wp:positionH relativeFrom="margin">
              <wp:align>center</wp:align>
            </wp:positionH>
            <wp:positionV relativeFrom="paragraph">
              <wp:posOffset>2540</wp:posOffset>
            </wp:positionV>
            <wp:extent cx="2495550" cy="1979930"/>
            <wp:effectExtent l="0" t="0" r="0" b="1270"/>
            <wp:wrapTopAndBottom/>
            <wp:docPr id="59" name="Imagem 58" descr="1667861399244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66C70C49-383F-194E-83E2-539422CB7C3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m 58" descr="1667861399244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66C70C49-383F-194E-83E2-539422CB7C3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47" b="9593"/>
                    <a:stretch/>
                  </pic:blipFill>
                  <pic:spPr bwMode="auto">
                    <a:xfrm>
                      <a:off x="0" y="0"/>
                      <a:ext cx="2495550" cy="197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A6004D" w14:textId="77777777" w:rsidR="002961DD" w:rsidRDefault="002961DD" w:rsidP="00326E92"/>
    <w:p w14:paraId="3081F0AE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D930C5">
        <w:t>PISTOLA PARA APLICAR SILICONEDE AÇO CARBONO.</w:t>
      </w:r>
    </w:p>
    <w:p w14:paraId="03FB07ED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506BB1DD" w14:textId="77777777" w:rsidR="00326E92" w:rsidRDefault="00326E92" w:rsidP="000D3D99">
      <w:pPr>
        <w:pStyle w:val="Tpico"/>
      </w:pPr>
      <w:r>
        <w:t>Pistola para bisnaga de silicone, em aço carbono, reforçada, acabamento pintada;</w:t>
      </w:r>
    </w:p>
    <w:p w14:paraId="4E934FEA" w14:textId="77777777" w:rsidR="00326E92" w:rsidRDefault="00326E92" w:rsidP="000D3D99">
      <w:pPr>
        <w:pStyle w:val="Tpico"/>
      </w:pPr>
      <w:r>
        <w:lastRenderedPageBreak/>
        <w:t>Capacidade: tubos de até 300gr/305ml.</w:t>
      </w:r>
    </w:p>
    <w:p w14:paraId="046D9BAE" w14:textId="77777777" w:rsidR="00326E92" w:rsidRDefault="00326E92" w:rsidP="000D3D99">
      <w:pPr>
        <w:pStyle w:val="Normal1"/>
      </w:pPr>
    </w:p>
    <w:p w14:paraId="415BB26C" w14:textId="77777777" w:rsidR="00326E92" w:rsidRPr="00165C1C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D930C5">
        <w:t>BISNAGA DE SILICONE PU40</w:t>
      </w:r>
      <w:r>
        <w:t xml:space="preserve">, </w:t>
      </w:r>
      <w:r w:rsidRPr="00D930C5">
        <w:t>PARA CONSTRUÇÃO, BRANCO,280ML/385GR</w:t>
      </w:r>
      <w:r>
        <w:t>.</w:t>
      </w:r>
    </w:p>
    <w:p w14:paraId="75D8C2F5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17BC1629" w14:textId="77777777" w:rsidR="00326E92" w:rsidRDefault="00326E92" w:rsidP="000D3D99">
      <w:pPr>
        <w:pStyle w:val="Tpico"/>
      </w:pPr>
      <w:r>
        <w:t>Bisnaga de adesivo silicone multiuso PU40, cor branca.</w:t>
      </w:r>
    </w:p>
    <w:p w14:paraId="25AADEC4" w14:textId="7FDCF2E0" w:rsidR="00326E92" w:rsidRDefault="00326E92" w:rsidP="000D3D99">
      <w:pPr>
        <w:pStyle w:val="Tpico"/>
      </w:pPr>
      <w:r>
        <w:t xml:space="preserve">Adequado para fixação de madeira, metal, vidro, cerâmica, concreto, </w:t>
      </w:r>
      <w:r w:rsidR="002961DD">
        <w:t>mármore etc.</w:t>
      </w:r>
      <w:r>
        <w:t xml:space="preserve"> </w:t>
      </w:r>
    </w:p>
    <w:p w14:paraId="2730BDB3" w14:textId="77777777" w:rsidR="00326E92" w:rsidRDefault="00326E92" w:rsidP="000D3D99">
      <w:pPr>
        <w:pStyle w:val="Tpico"/>
      </w:pPr>
      <w:r>
        <w:t>Tempo de formação de película: de 10 a 20 minutos;</w:t>
      </w:r>
    </w:p>
    <w:p w14:paraId="13EA5439" w14:textId="77777777" w:rsidR="00326E92" w:rsidRDefault="00326E92" w:rsidP="000D3D99">
      <w:pPr>
        <w:pStyle w:val="Tpico"/>
      </w:pPr>
      <w:r>
        <w:t>Temperaturas: aplicação de +5 a 45ºC, trabalho de -50 à 200ºC.</w:t>
      </w:r>
    </w:p>
    <w:p w14:paraId="1FADBA2B" w14:textId="77777777" w:rsidR="00326E92" w:rsidRDefault="00326E92" w:rsidP="000D3D99">
      <w:pPr>
        <w:pStyle w:val="Tpico"/>
      </w:pPr>
      <w:r>
        <w:t>Densidade a 25ºC: 1,40 a 1,50;</w:t>
      </w:r>
    </w:p>
    <w:p w14:paraId="66CBC495" w14:textId="77777777" w:rsidR="00326E92" w:rsidRDefault="00326E92" w:rsidP="000D3D99">
      <w:pPr>
        <w:pStyle w:val="Tpico"/>
      </w:pPr>
      <w:r>
        <w:t>Capacidade de movimento: +/- 20.</w:t>
      </w:r>
    </w:p>
    <w:p w14:paraId="3241747A" w14:textId="77777777" w:rsidR="00326E92" w:rsidRDefault="00326E92" w:rsidP="000D3D99">
      <w:pPr>
        <w:pStyle w:val="Tpico"/>
      </w:pPr>
      <w:r>
        <w:t>Conteúdo mínimo: 280ml/385gr.</w:t>
      </w:r>
    </w:p>
    <w:p w14:paraId="6676BB96" w14:textId="77777777" w:rsidR="00326E92" w:rsidRDefault="00326E92" w:rsidP="000D3D99">
      <w:pPr>
        <w:pStyle w:val="Normal1"/>
      </w:pPr>
    </w:p>
    <w:p w14:paraId="74074786" w14:textId="77777777" w:rsidR="00326E92" w:rsidRPr="00D930C5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D930C5">
        <w:t>PARAFUSO MADEIRA PHILLIPS, CABEÇA CHATA 3,0X20MM, CAIXA COM 1</w:t>
      </w:r>
      <w:r>
        <w:t>.</w:t>
      </w:r>
      <w:r w:rsidRPr="00D930C5">
        <w:t>000 PÇS</w:t>
      </w:r>
      <w:r>
        <w:t>.</w:t>
      </w:r>
    </w:p>
    <w:p w14:paraId="564FDE4F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511055A3" w14:textId="77777777" w:rsidR="00326E92" w:rsidRDefault="00326E92" w:rsidP="000D3D99">
      <w:pPr>
        <w:pStyle w:val="Tpico"/>
      </w:pPr>
      <w:r>
        <w:t xml:space="preserve">Parafuso cabeça chata, acabamento </w:t>
      </w:r>
      <w:proofErr w:type="spellStart"/>
      <w:r>
        <w:t>bicromatizado</w:t>
      </w:r>
      <w:proofErr w:type="spellEnd"/>
      <w:r>
        <w:t>, indicado para madeira;</w:t>
      </w:r>
    </w:p>
    <w:p w14:paraId="7AB23F5A" w14:textId="77777777" w:rsidR="00326E92" w:rsidRDefault="00326E92" w:rsidP="000D3D99">
      <w:pPr>
        <w:pStyle w:val="Tpico"/>
      </w:pPr>
      <w:r>
        <w:t>Medidas mínimas: altura 20mm, largura/diâmetro 3mm;</w:t>
      </w:r>
    </w:p>
    <w:p w14:paraId="23356A8A" w14:textId="77777777" w:rsidR="00326E92" w:rsidRDefault="00326E92" w:rsidP="000D3D99">
      <w:pPr>
        <w:pStyle w:val="Tpico"/>
      </w:pPr>
      <w:r>
        <w:t>Tipo de fenda: Philips;</w:t>
      </w:r>
    </w:p>
    <w:p w14:paraId="5344F9F0" w14:textId="77777777" w:rsidR="00326E92" w:rsidRDefault="00326E92" w:rsidP="000D3D99">
      <w:pPr>
        <w:pStyle w:val="Tpico"/>
      </w:pPr>
      <w:r>
        <w:t xml:space="preserve">Tipo de rosca: </w:t>
      </w:r>
      <w:proofErr w:type="spellStart"/>
      <w:r>
        <w:t>chipboard</w:t>
      </w:r>
      <w:proofErr w:type="spellEnd"/>
      <w:r>
        <w:t>;</w:t>
      </w:r>
    </w:p>
    <w:p w14:paraId="4E50B1C6" w14:textId="17C2E18D" w:rsidR="00326E92" w:rsidRDefault="00326E92" w:rsidP="000D3D99">
      <w:pPr>
        <w:pStyle w:val="Tpico"/>
      </w:pPr>
      <w:r>
        <w:t>Conteúdo: caixa com 1.000 peças.</w:t>
      </w:r>
    </w:p>
    <w:p w14:paraId="08C0EA13" w14:textId="77777777" w:rsidR="00326E92" w:rsidRDefault="00326E92" w:rsidP="000D3D99">
      <w:pPr>
        <w:pStyle w:val="Normal1"/>
      </w:pPr>
    </w:p>
    <w:p w14:paraId="6BE09904" w14:textId="77777777" w:rsidR="00326E92" w:rsidRPr="00D930C5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4A21A8">
        <w:t>PREGO DE AÇO, 17X27, COM CABEÇA, ZINCADO. PACOTE COM 1KG.</w:t>
      </w:r>
    </w:p>
    <w:p w14:paraId="225B1E8C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1CAFB083" w14:textId="77777777" w:rsidR="00326E92" w:rsidRDefault="00326E92" w:rsidP="000D3D99">
      <w:pPr>
        <w:pStyle w:val="Tpico"/>
      </w:pPr>
      <w:r>
        <w:t>Preço de aço com cabeça, zincado, acabamento polido;</w:t>
      </w:r>
    </w:p>
    <w:p w14:paraId="1B13484A" w14:textId="77777777" w:rsidR="00326E92" w:rsidRDefault="00326E92" w:rsidP="000D3D99">
      <w:pPr>
        <w:pStyle w:val="Tpico"/>
      </w:pPr>
      <w:r>
        <w:t xml:space="preserve">Medidas mínimas: 17x27 (JP x LPP), </w:t>
      </w:r>
      <w:proofErr w:type="gramStart"/>
      <w:r>
        <w:t>3</w:t>
      </w:r>
      <w:proofErr w:type="gramEnd"/>
      <w:r>
        <w:t xml:space="preserve"> x 62,1 mm (diâmetro x altura);</w:t>
      </w:r>
    </w:p>
    <w:p w14:paraId="34761D85" w14:textId="38137E6D" w:rsidR="00326E92" w:rsidRDefault="00326E92" w:rsidP="000D3D99">
      <w:pPr>
        <w:pStyle w:val="Tpico"/>
      </w:pPr>
      <w:r>
        <w:t>Conteúdo: Pacote de 1kg.</w:t>
      </w:r>
    </w:p>
    <w:p w14:paraId="325755A7" w14:textId="77777777" w:rsidR="00326E92" w:rsidRDefault="00326E92" w:rsidP="000D3D99">
      <w:pPr>
        <w:pStyle w:val="Normal1"/>
      </w:pPr>
    </w:p>
    <w:p w14:paraId="5B7DB571" w14:textId="77777777" w:rsidR="00326E92" w:rsidRPr="00D930C5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8676BE">
        <w:t>PARAFUSO PARA DRYWALL PHILLIPS, CABEÇA FLANGEADA, PONTA AGULHA, 4,2X13MM. CAIXA COM 500 PEÇAS.</w:t>
      </w:r>
    </w:p>
    <w:p w14:paraId="00A69EB9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1323DD8D" w14:textId="77777777" w:rsidR="00326E92" w:rsidRDefault="00326E92" w:rsidP="000D3D99">
      <w:pPr>
        <w:pStyle w:val="Tpico"/>
      </w:pPr>
      <w:r>
        <w:t xml:space="preserve">Parafuso cabeça </w:t>
      </w:r>
      <w:proofErr w:type="spellStart"/>
      <w:r>
        <w:t>flangeada</w:t>
      </w:r>
      <w:proofErr w:type="spellEnd"/>
      <w:r>
        <w:t xml:space="preserve">, acabamento oxidado preto, indicado para </w:t>
      </w:r>
      <w:proofErr w:type="spellStart"/>
      <w:r>
        <w:t>DryWall</w:t>
      </w:r>
      <w:proofErr w:type="spellEnd"/>
      <w:r>
        <w:t>;</w:t>
      </w:r>
    </w:p>
    <w:p w14:paraId="61F7227E" w14:textId="77777777" w:rsidR="00326E92" w:rsidRDefault="00326E92" w:rsidP="000D3D99">
      <w:pPr>
        <w:pStyle w:val="Tpico"/>
      </w:pPr>
      <w:r>
        <w:t>Medidas mínimas: altura 13mm, largura/diâmetro 4,2mm;</w:t>
      </w:r>
    </w:p>
    <w:p w14:paraId="60F330EC" w14:textId="77777777" w:rsidR="00326E92" w:rsidRDefault="00326E92" w:rsidP="000D3D99">
      <w:pPr>
        <w:pStyle w:val="Tpico"/>
      </w:pPr>
      <w:r>
        <w:t>Tipo de fenda: Philips;</w:t>
      </w:r>
    </w:p>
    <w:p w14:paraId="6CA8BA87" w14:textId="77777777" w:rsidR="00326E92" w:rsidRDefault="00326E92" w:rsidP="000D3D99">
      <w:pPr>
        <w:pStyle w:val="Tpico"/>
      </w:pPr>
      <w:r>
        <w:lastRenderedPageBreak/>
        <w:t>Tipo de rosca: agulha;</w:t>
      </w:r>
    </w:p>
    <w:p w14:paraId="0B3B4CB5" w14:textId="31DD5D75" w:rsidR="00326E92" w:rsidRDefault="00326E92" w:rsidP="000D3D99">
      <w:pPr>
        <w:pStyle w:val="Tpico"/>
      </w:pPr>
      <w:r>
        <w:t>Conteúdo: caixa com 500 peças.</w:t>
      </w:r>
    </w:p>
    <w:p w14:paraId="7CFA7CA3" w14:textId="77777777" w:rsidR="00326E92" w:rsidRDefault="00326E92" w:rsidP="000D3D99">
      <w:pPr>
        <w:pStyle w:val="Normal1"/>
      </w:pPr>
    </w:p>
    <w:p w14:paraId="308C84F5" w14:textId="77777777" w:rsidR="00326E92" w:rsidRPr="00D930C5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t>RÁDIO COMUNICADOR, COM ALCANCE DE 20KM</w:t>
      </w:r>
      <w:r w:rsidRPr="008676BE">
        <w:t>.</w:t>
      </w:r>
    </w:p>
    <w:p w14:paraId="19D57BB4" w14:textId="77777777" w:rsidR="00326E92" w:rsidRPr="0015579B" w:rsidRDefault="00326E92" w:rsidP="000D3D99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2DF773EB" w14:textId="77777777" w:rsidR="00326E92" w:rsidRDefault="00326E92" w:rsidP="000D3D99">
      <w:pPr>
        <w:pStyle w:val="Tpico"/>
      </w:pPr>
      <w:r>
        <w:t xml:space="preserve">Proteção IP64 </w:t>
      </w:r>
      <w:r w:rsidRPr="0095278D">
        <w:t>(à prova de água e poeira)</w:t>
      </w:r>
      <w:r>
        <w:t>, com sensor de queda na água;</w:t>
      </w:r>
    </w:p>
    <w:p w14:paraId="0926DBCF" w14:textId="2C398473" w:rsidR="00326E92" w:rsidRDefault="00326E92" w:rsidP="000D3D99">
      <w:pPr>
        <w:pStyle w:val="Tpico"/>
      </w:pPr>
      <w:r>
        <w:t xml:space="preserve">Mínimo de </w:t>
      </w:r>
      <w:r w:rsidRPr="0095278D">
        <w:t xml:space="preserve">26 canais + 121 </w:t>
      </w:r>
      <w:proofErr w:type="spellStart"/>
      <w:r w:rsidRPr="0095278D">
        <w:t>subcanais</w:t>
      </w:r>
      <w:proofErr w:type="spellEnd"/>
      <w:r>
        <w:t>, utilização de banda FRS/GMRS*, f</w:t>
      </w:r>
      <w:r w:rsidRPr="0095278D">
        <w:t xml:space="preserve">aixa de frequência: 462,5625 – 467,7125 </w:t>
      </w:r>
      <w:proofErr w:type="spellStart"/>
      <w:r w:rsidRPr="0095278D">
        <w:t>Mhz</w:t>
      </w:r>
      <w:proofErr w:type="spellEnd"/>
      <w:r>
        <w:t>;</w:t>
      </w:r>
    </w:p>
    <w:p w14:paraId="32CB5B15" w14:textId="77777777" w:rsidR="00326E92" w:rsidRDefault="00326E92" w:rsidP="000D3D99">
      <w:pPr>
        <w:pStyle w:val="Tpico"/>
      </w:pPr>
      <w:r w:rsidRPr="0095278D">
        <w:t>Fonte de alimentação En</w:t>
      </w:r>
      <w:r>
        <w:t>trada</w:t>
      </w:r>
      <w:r w:rsidRPr="0095278D">
        <w:t>: 100-240Vac ~ 50/60Hz (automático) Saída: 5Vdc / 0,55</w:t>
      </w:r>
      <w:r>
        <w:t>ª, potência nominal de 500mW;</w:t>
      </w:r>
    </w:p>
    <w:p w14:paraId="3E720806" w14:textId="359AF204" w:rsidR="00326E92" w:rsidRDefault="00326E92" w:rsidP="000D3D99">
      <w:pPr>
        <w:pStyle w:val="Tpico"/>
      </w:pPr>
      <w:r w:rsidRPr="0095278D">
        <w:t>Compatível com pilhas recarregáveis</w:t>
      </w:r>
      <w:r w:rsidR="000D4BBB">
        <w:t xml:space="preserve"> </w:t>
      </w:r>
      <w:r w:rsidRPr="0095278D">
        <w:t>AAA 1,2 V / NI-MH</w:t>
      </w:r>
      <w:r>
        <w:t>;</w:t>
      </w:r>
    </w:p>
    <w:p w14:paraId="37AAAE63" w14:textId="77777777" w:rsidR="00326E92" w:rsidRDefault="00326E92" w:rsidP="000D3D99">
      <w:pPr>
        <w:pStyle w:val="Tpico"/>
      </w:pPr>
      <w:r w:rsidRPr="0095278D">
        <w:t>Duração da bateria</w:t>
      </w:r>
      <w:r>
        <w:t xml:space="preserve"> mínima</w:t>
      </w:r>
      <w:r w:rsidRPr="0095278D">
        <w:t>: 10 horas (90% Repouso / 5% Conversando / 5% Recebendo)</w:t>
      </w:r>
      <w:r>
        <w:t>;</w:t>
      </w:r>
    </w:p>
    <w:p w14:paraId="29F0EE7F" w14:textId="77777777" w:rsidR="00326E92" w:rsidRPr="0095278D" w:rsidRDefault="00326E92" w:rsidP="000D3D99">
      <w:pPr>
        <w:pStyle w:val="Tpico"/>
        <w:rPr>
          <w:lang w:eastAsia="pt-BR"/>
        </w:rPr>
      </w:pPr>
      <w:r w:rsidRPr="0095278D">
        <w:rPr>
          <w:lang w:eastAsia="pt-BR"/>
        </w:rPr>
        <w:t>Tempo de carga</w:t>
      </w:r>
      <w:r>
        <w:rPr>
          <w:lang w:eastAsia="pt-BR"/>
        </w:rPr>
        <w:t xml:space="preserve"> mínimo</w:t>
      </w:r>
      <w:r w:rsidRPr="0095278D">
        <w:rPr>
          <w:lang w:eastAsia="pt-BR"/>
        </w:rPr>
        <w:t>: 6 horas (com as pilhas recarregáveis que acompanham o produto)</w:t>
      </w:r>
      <w:r>
        <w:rPr>
          <w:lang w:eastAsia="pt-BR"/>
        </w:rPr>
        <w:t>;</w:t>
      </w:r>
    </w:p>
    <w:p w14:paraId="1AFA5282" w14:textId="77777777" w:rsidR="00326E92" w:rsidRDefault="00326E92" w:rsidP="000D3D99">
      <w:pPr>
        <w:pStyle w:val="Tpico"/>
      </w:pPr>
      <w:r>
        <w:t>Compatível com fones padrão P1 (não incluso);</w:t>
      </w:r>
    </w:p>
    <w:p w14:paraId="103C0CF0" w14:textId="77777777" w:rsidR="00326E92" w:rsidRPr="0095278D" w:rsidRDefault="00326E92" w:rsidP="000D3D99">
      <w:pPr>
        <w:pStyle w:val="Tpico"/>
      </w:pPr>
      <w:r>
        <w:t xml:space="preserve">Funções: </w:t>
      </w:r>
      <w:r>
        <w:rPr>
          <w:shd w:val="clear" w:color="auto" w:fill="FFFFFF"/>
        </w:rPr>
        <w:t>lanterna LED emite um sinal de SOS, a</w:t>
      </w:r>
      <w:r w:rsidRPr="0095278D">
        <w:rPr>
          <w:shd w:val="clear" w:color="auto" w:fill="FFFFFF"/>
        </w:rPr>
        <w:t>tiva e desativa a conversação através dos fones de ouvido</w:t>
      </w:r>
      <w:r>
        <w:rPr>
          <w:shd w:val="clear" w:color="auto" w:fill="FFFFFF"/>
        </w:rPr>
        <w:t>; monitoramento de</w:t>
      </w:r>
      <w:r w:rsidRPr="0095278D">
        <w:rPr>
          <w:shd w:val="clear" w:color="auto" w:fill="FFFFFF"/>
        </w:rPr>
        <w:t xml:space="preserve"> até duas frequências</w:t>
      </w:r>
      <w:r>
        <w:rPr>
          <w:shd w:val="clear" w:color="auto" w:fill="FFFFFF"/>
        </w:rPr>
        <w:t>;</w:t>
      </w:r>
    </w:p>
    <w:p w14:paraId="6AC90024" w14:textId="77777777" w:rsidR="00326E92" w:rsidRPr="0095278D" w:rsidRDefault="00326E92" w:rsidP="000D3D99">
      <w:pPr>
        <w:pStyle w:val="Tpico"/>
      </w:pPr>
      <w:r w:rsidRPr="0095278D">
        <w:t xml:space="preserve">Alcance: </w:t>
      </w:r>
      <w:r>
        <w:t>m</w:t>
      </w:r>
      <w:r w:rsidRPr="0095278D">
        <w:t xml:space="preserve">ontanha e Vale -&gt; até 20KM; </w:t>
      </w:r>
      <w:r>
        <w:t>l</w:t>
      </w:r>
      <w:r w:rsidRPr="0095278D">
        <w:t xml:space="preserve">ago / Mar -&gt; até 7KM; </w:t>
      </w:r>
      <w:r>
        <w:t>á</w:t>
      </w:r>
      <w:r w:rsidRPr="0095278D">
        <w:t>rea Urbana -&gt; 2 KM</w:t>
      </w:r>
      <w:r>
        <w:t>;</w:t>
      </w:r>
    </w:p>
    <w:p w14:paraId="3C1764AE" w14:textId="77777777" w:rsidR="00326E92" w:rsidRPr="0095278D" w:rsidRDefault="00326E92" w:rsidP="000D3D99">
      <w:pPr>
        <w:pStyle w:val="Tpico"/>
      </w:pPr>
      <w:r>
        <w:t xml:space="preserve">Produto certificado pela Anatel. </w:t>
      </w:r>
    </w:p>
    <w:p w14:paraId="687E4DEF" w14:textId="77777777" w:rsidR="00326E92" w:rsidRDefault="00326E92" w:rsidP="000D3D99">
      <w:pPr>
        <w:pStyle w:val="Normal1"/>
      </w:pPr>
      <w:r w:rsidRPr="00877890">
        <w:rPr>
          <w:noProof/>
          <w:lang w:eastAsia="pt-BR"/>
        </w:rPr>
        <w:drawing>
          <wp:anchor distT="0" distB="0" distL="114300" distR="114300" simplePos="0" relativeHeight="251688960" behindDoc="0" locked="0" layoutInCell="1" allowOverlap="1" wp14:anchorId="5C9CD428" wp14:editId="0783EE8B">
            <wp:simplePos x="0" y="0"/>
            <wp:positionH relativeFrom="margin">
              <wp:align>center</wp:align>
            </wp:positionH>
            <wp:positionV relativeFrom="paragraph">
              <wp:posOffset>307975</wp:posOffset>
            </wp:positionV>
            <wp:extent cx="3648075" cy="3267710"/>
            <wp:effectExtent l="0" t="0" r="9525" b="8890"/>
            <wp:wrapTopAndBottom/>
            <wp:docPr id="2" name="Imagem 2" descr="Celular em cima de superfície preta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Celular em cima de superfície preta&#10;&#10;Descrição gerada automaticamente com confiança média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267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3ED8">
        <w:t>Modelo similar à imagem abaixo:</w:t>
      </w:r>
    </w:p>
    <w:p w14:paraId="5080CB26" w14:textId="77777777" w:rsidR="00326E92" w:rsidRDefault="00326E92" w:rsidP="000D3D99">
      <w:pPr>
        <w:pStyle w:val="Normal1"/>
      </w:pPr>
    </w:p>
    <w:p w14:paraId="4EB6ECF4" w14:textId="77777777" w:rsidR="00326E92" w:rsidRDefault="00326E92" w:rsidP="000D3D99">
      <w:pPr>
        <w:pStyle w:val="Normal1"/>
      </w:pPr>
    </w:p>
    <w:p w14:paraId="5AAD1F49" w14:textId="7777777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7D6EAF">
        <w:t>MARRETA OITAVADA, 2000G (2KG).</w:t>
      </w:r>
    </w:p>
    <w:p w14:paraId="3E961AC5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1F8DDCF2" w14:textId="77777777" w:rsidR="00326E92" w:rsidRDefault="00326E92" w:rsidP="000D3D99">
      <w:pPr>
        <w:pStyle w:val="Tpico"/>
      </w:pPr>
      <w:r>
        <w:t xml:space="preserve">Marreta oitavada, cabeça forjada e temperada em aço especial, com acabamento </w:t>
      </w:r>
      <w:proofErr w:type="spellStart"/>
      <w:r>
        <w:t>jateado</w:t>
      </w:r>
      <w:proofErr w:type="spellEnd"/>
      <w:r>
        <w:t xml:space="preserve"> e envernizado;</w:t>
      </w:r>
    </w:p>
    <w:p w14:paraId="2062008A" w14:textId="77777777" w:rsidR="00326E92" w:rsidRDefault="00326E92" w:rsidP="000D3D99">
      <w:pPr>
        <w:pStyle w:val="Tpico"/>
      </w:pPr>
      <w:r>
        <w:t>Cabo em madeira envernizada, fixado com cunha metálica;</w:t>
      </w:r>
    </w:p>
    <w:p w14:paraId="6ABB72B1" w14:textId="77777777" w:rsidR="00326E92" w:rsidRDefault="00326E92" w:rsidP="000D3D99">
      <w:pPr>
        <w:pStyle w:val="Tpico"/>
      </w:pPr>
      <w:r>
        <w:t>Dimensão mínima: 2.000gr (2kg).</w:t>
      </w:r>
    </w:p>
    <w:p w14:paraId="342BD1DC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101EAB6F" w14:textId="77777777" w:rsidR="00326E92" w:rsidRDefault="00326E92" w:rsidP="000D3D99">
      <w:pPr>
        <w:pStyle w:val="Normal1"/>
      </w:pPr>
      <w:r>
        <w:rPr>
          <w:noProof/>
          <w:lang w:eastAsia="pt-BR"/>
        </w:rPr>
        <w:drawing>
          <wp:anchor distT="0" distB="0" distL="114300" distR="114300" simplePos="0" relativeHeight="251678720" behindDoc="0" locked="0" layoutInCell="1" allowOverlap="1" wp14:anchorId="6B630AC8" wp14:editId="51A19503">
            <wp:simplePos x="0" y="0"/>
            <wp:positionH relativeFrom="margin">
              <wp:align>center</wp:align>
            </wp:positionH>
            <wp:positionV relativeFrom="paragraph">
              <wp:posOffset>303530</wp:posOffset>
            </wp:positionV>
            <wp:extent cx="2476500" cy="2445385"/>
            <wp:effectExtent l="0" t="0" r="0" b="0"/>
            <wp:wrapTopAndBottom/>
            <wp:docPr id="21" name="Imagem 11" descr="Uma imagem contendo ferramenta, mes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85780C7-2D2A-423B-B30D-E55BEB81D1D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11" descr="Uma imagem contendo ferramenta, mesa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85780C7-2D2A-423B-B30D-E55BEB81D1D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A371E2" w14:textId="77777777" w:rsidR="00326E92" w:rsidRDefault="00326E92" w:rsidP="000D3D99">
      <w:pPr>
        <w:pStyle w:val="Normal1"/>
      </w:pPr>
    </w:p>
    <w:p w14:paraId="379F7919" w14:textId="77777777" w:rsidR="00326E92" w:rsidRDefault="00326E92" w:rsidP="000D3D99">
      <w:pPr>
        <w:pStyle w:val="Normal1"/>
      </w:pPr>
    </w:p>
    <w:p w14:paraId="7BF573B1" w14:textId="06EFB10C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7D6EAF">
        <w:t xml:space="preserve">PONTEIRO REDONDO 12" </w:t>
      </w:r>
      <w:r w:rsidR="00A40D59">
        <w:t>(MIN. 250MM</w:t>
      </w:r>
      <w:r w:rsidRPr="007D6EAF">
        <w:t>).</w:t>
      </w:r>
    </w:p>
    <w:p w14:paraId="126455AC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2E377171" w14:textId="77777777" w:rsidR="00326E92" w:rsidRDefault="00326E92" w:rsidP="000D3D99">
      <w:pPr>
        <w:pStyle w:val="Tpico"/>
      </w:pPr>
      <w:r>
        <w:t xml:space="preserve">Ponteiro redondo, corpo em aço especial, acabamento </w:t>
      </w:r>
      <w:proofErr w:type="spellStart"/>
      <w:r>
        <w:t>fosfatizado</w:t>
      </w:r>
      <w:proofErr w:type="spellEnd"/>
      <w:r>
        <w:t>, têmpera por indução nas duas extremidades, barra redonda.</w:t>
      </w:r>
    </w:p>
    <w:p w14:paraId="2007BA3E" w14:textId="77777777" w:rsidR="00326E92" w:rsidRDefault="00326E92" w:rsidP="000D3D99">
      <w:pPr>
        <w:pStyle w:val="Tpico"/>
      </w:pPr>
      <w:r>
        <w:t>Dimensão mínima: 12” (300mm).</w:t>
      </w:r>
    </w:p>
    <w:p w14:paraId="6380AD38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5A822F3C" w14:textId="77777777" w:rsidR="00326E92" w:rsidRDefault="00326E92" w:rsidP="00326E92"/>
    <w:p w14:paraId="4F5AEE3B" w14:textId="77777777" w:rsidR="00326E92" w:rsidRDefault="00326E92" w:rsidP="00326E92">
      <w:r>
        <w:rPr>
          <w:noProof/>
          <w:lang w:eastAsia="pt-BR"/>
        </w:rPr>
        <w:lastRenderedPageBreak/>
        <w:drawing>
          <wp:anchor distT="0" distB="0" distL="114300" distR="114300" simplePos="0" relativeHeight="251679744" behindDoc="0" locked="0" layoutInCell="1" allowOverlap="1" wp14:anchorId="3EDE85C2" wp14:editId="79BE2C0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2219325" cy="2223135"/>
            <wp:effectExtent l="0" t="0" r="9525" b="5715"/>
            <wp:wrapTopAndBottom/>
            <wp:docPr id="13" name="Imagem 12" descr="Forma, Set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7F247096-81DA-4713-A117-334AFC4F4A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2" descr="Forma, Seta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7F247096-81DA-4713-A117-334AFC4F4AB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223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723AAD" w14:textId="77777777" w:rsidR="00326E92" w:rsidRDefault="00326E92" w:rsidP="000D3D99">
      <w:pPr>
        <w:pStyle w:val="Normal1"/>
      </w:pPr>
    </w:p>
    <w:p w14:paraId="2F41F89C" w14:textId="7777777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7D6EAF">
        <w:t>FOICE CURVA COM CABO DE MADEIRA 110CM.</w:t>
      </w:r>
    </w:p>
    <w:p w14:paraId="10EB3298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2A00B45B" w14:textId="77777777" w:rsidR="00326E92" w:rsidRDefault="00326E92" w:rsidP="000D3D99">
      <w:pPr>
        <w:pStyle w:val="Tpico"/>
      </w:pPr>
      <w:r>
        <w:t>Foice curva com cabo de madeira, fabricada em aço carbono especial de alta qualidade, temperada em todo o corpo da peça, com pintura eletrostática a pó;</w:t>
      </w:r>
    </w:p>
    <w:p w14:paraId="7813D74E" w14:textId="77777777" w:rsidR="00326E92" w:rsidRDefault="00326E92" w:rsidP="000D3D99">
      <w:pPr>
        <w:pStyle w:val="Tpico"/>
      </w:pPr>
      <w:r>
        <w:t>Dimensão mínima: 110cm.</w:t>
      </w:r>
    </w:p>
    <w:p w14:paraId="2C37B9C8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70DEFD9A" w14:textId="77777777" w:rsidR="00326E92" w:rsidRDefault="00326E92" w:rsidP="00326E92">
      <w:r>
        <w:rPr>
          <w:noProof/>
          <w:lang w:eastAsia="pt-BR"/>
        </w:rPr>
        <w:drawing>
          <wp:anchor distT="0" distB="0" distL="114300" distR="114300" simplePos="0" relativeHeight="251680768" behindDoc="0" locked="0" layoutInCell="1" allowOverlap="1" wp14:anchorId="0FAB1BFA" wp14:editId="325CF1CE">
            <wp:simplePos x="0" y="0"/>
            <wp:positionH relativeFrom="margin">
              <wp:align>center</wp:align>
            </wp:positionH>
            <wp:positionV relativeFrom="paragraph">
              <wp:posOffset>297180</wp:posOffset>
            </wp:positionV>
            <wp:extent cx="3838575" cy="560705"/>
            <wp:effectExtent l="0" t="0" r="9525" b="0"/>
            <wp:wrapTopAndBottom/>
            <wp:docPr id="23" name="Imagem 15" descr="Uma imagem contendo ferrament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1CFEDAE-A82D-448B-9E89-3A53AB9AD1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m 15" descr="Uma imagem contendo ferramenta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1CFEDAE-A82D-448B-9E89-3A53AB9AD1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560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B3F5E1" w14:textId="77777777" w:rsidR="00326E92" w:rsidRDefault="00326E92" w:rsidP="00326E92"/>
    <w:p w14:paraId="53EC992C" w14:textId="77777777" w:rsidR="00326E92" w:rsidRPr="00914BDE" w:rsidRDefault="00326E92" w:rsidP="00326E92"/>
    <w:p w14:paraId="36BCFE0F" w14:textId="77777777" w:rsidR="00326E92" w:rsidRDefault="00326E92" w:rsidP="00326E92">
      <w:pPr>
        <w:rPr>
          <w:rFonts w:cs="Segoe UI"/>
        </w:rPr>
      </w:pPr>
    </w:p>
    <w:p w14:paraId="0B6B4D75" w14:textId="7777777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7D6EAF">
        <w:t>CAVADEIRA ARTICULADA, COM CABO DE MADEIRA 120CM.</w:t>
      </w:r>
    </w:p>
    <w:p w14:paraId="2E874A56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173B8E00" w14:textId="77777777" w:rsidR="00326E92" w:rsidRDefault="00326E92" w:rsidP="000D3D99">
      <w:pPr>
        <w:pStyle w:val="Tpico"/>
      </w:pPr>
      <w:r>
        <w:t>Cavadeira articulada, com cabo de madeira, fabricada em aço carbono especial de alta qualidade, com pintura eletrostática a pó, temperada em todo corpo da peça, com batente em polipropileno;</w:t>
      </w:r>
    </w:p>
    <w:p w14:paraId="62C357C9" w14:textId="77777777" w:rsidR="00326E92" w:rsidRDefault="00326E92" w:rsidP="000D3D99">
      <w:pPr>
        <w:pStyle w:val="Tpico"/>
      </w:pPr>
      <w:r>
        <w:t>Dimensão mínima: 120cm.</w:t>
      </w:r>
    </w:p>
    <w:p w14:paraId="7B0BA64A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08F750C9" w14:textId="77777777" w:rsidR="00326E92" w:rsidRDefault="00326E92" w:rsidP="00326E92">
      <w:pPr>
        <w:rPr>
          <w:rFonts w:cs="Segoe UI"/>
        </w:rPr>
      </w:pPr>
      <w:r>
        <w:rPr>
          <w:noProof/>
          <w:lang w:eastAsia="pt-BR"/>
        </w:rPr>
        <w:drawing>
          <wp:anchor distT="0" distB="0" distL="114300" distR="114300" simplePos="0" relativeHeight="251681792" behindDoc="0" locked="0" layoutInCell="1" allowOverlap="1" wp14:anchorId="32B53737" wp14:editId="6D14087A">
            <wp:simplePos x="0" y="0"/>
            <wp:positionH relativeFrom="margin">
              <wp:align>center</wp:align>
            </wp:positionH>
            <wp:positionV relativeFrom="paragraph">
              <wp:posOffset>297815</wp:posOffset>
            </wp:positionV>
            <wp:extent cx="4175760" cy="838200"/>
            <wp:effectExtent l="0" t="0" r="0" b="0"/>
            <wp:wrapTopAndBottom/>
            <wp:docPr id="18" name="Imagem 17" descr="Uma imagem contendo beisebol, ferramenta, mes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A6BD0C2F-97FB-4A5A-8211-58DB9EE480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17" descr="Uma imagem contendo beisebol, ferramenta, mesa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A6BD0C2F-97FB-4A5A-8211-58DB9EE480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E2D1B7" w14:textId="77777777" w:rsidR="00326E92" w:rsidRDefault="00326E92" w:rsidP="00326E92">
      <w:pPr>
        <w:rPr>
          <w:rFonts w:cs="Segoe UI"/>
        </w:rPr>
      </w:pPr>
    </w:p>
    <w:p w14:paraId="229410C8" w14:textId="77777777" w:rsidR="00326E92" w:rsidRDefault="00326E92" w:rsidP="00326E92">
      <w:pPr>
        <w:rPr>
          <w:rFonts w:cs="Segoe UI"/>
        </w:rPr>
      </w:pPr>
    </w:p>
    <w:p w14:paraId="25547E15" w14:textId="7777777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>
        <w:rPr>
          <w:noProof/>
          <w:lang w:eastAsia="pt-BR"/>
        </w:rPr>
        <w:drawing>
          <wp:anchor distT="0" distB="0" distL="114300" distR="114300" simplePos="0" relativeHeight="251682816" behindDoc="0" locked="0" layoutInCell="1" allowOverlap="1" wp14:anchorId="349625CF" wp14:editId="7F3548D7">
            <wp:simplePos x="0" y="0"/>
            <wp:positionH relativeFrom="margin">
              <wp:align>center</wp:align>
            </wp:positionH>
            <wp:positionV relativeFrom="paragraph">
              <wp:posOffset>121285</wp:posOffset>
            </wp:positionV>
            <wp:extent cx="647065" cy="4225290"/>
            <wp:effectExtent l="1588" t="0" r="2222" b="2223"/>
            <wp:wrapTopAndBottom/>
            <wp:docPr id="24" name="Imagem 18" descr="Imagem em branco e preto&#10;&#10;Descrição gerada automaticamente com confiança média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DBEE2943-5BF4-4859-BF0D-A39A7DD5D7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m 18" descr="Imagem em branco e preto&#10;&#10;Descrição gerada automaticamente com confiança média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DBEE2943-5BF4-4859-BF0D-A39A7DD5D7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7065" cy="4225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3075">
        <w:t>ALAVANCA REDONDA7/8"</w:t>
      </w:r>
      <w:r>
        <w:t xml:space="preserve">, </w:t>
      </w:r>
      <w:r w:rsidRPr="00C23075">
        <w:t>1,50 METROS.</w:t>
      </w:r>
    </w:p>
    <w:p w14:paraId="3575B2A9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7F53DEB9" w14:textId="77777777" w:rsidR="00326E92" w:rsidRDefault="00326E92" w:rsidP="000D3D99">
      <w:pPr>
        <w:pStyle w:val="Tpico"/>
      </w:pPr>
      <w:r>
        <w:t>Alavanca redonda, produzida em aço, com extremidades temperadas, uma ponta com talhadeira para corte e outra com ponteiro para golpe;</w:t>
      </w:r>
    </w:p>
    <w:p w14:paraId="4F945D89" w14:textId="77777777" w:rsidR="00326E92" w:rsidRDefault="00326E92" w:rsidP="000D3D99">
      <w:pPr>
        <w:pStyle w:val="Tpico"/>
      </w:pPr>
      <w:r>
        <w:t>Dimensão mínima: diâmetro 7/8” e comprimento 1,50 metros.</w:t>
      </w:r>
    </w:p>
    <w:p w14:paraId="09D53434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534063CA" w14:textId="77777777" w:rsidR="00326E92" w:rsidRDefault="00326E92" w:rsidP="00326E92">
      <w:pPr>
        <w:rPr>
          <w:rFonts w:cs="Segoe UI"/>
        </w:rPr>
      </w:pPr>
    </w:p>
    <w:p w14:paraId="68411F5C" w14:textId="77777777" w:rsidR="00326E92" w:rsidRDefault="00326E92" w:rsidP="00326E92">
      <w:pPr>
        <w:rPr>
          <w:rFonts w:cs="Segoe UI"/>
        </w:rPr>
      </w:pPr>
    </w:p>
    <w:p w14:paraId="255D0A9A" w14:textId="77777777" w:rsidR="00326E92" w:rsidRDefault="00326E92" w:rsidP="00326E92">
      <w:pPr>
        <w:rPr>
          <w:rFonts w:cs="Segoe UI"/>
        </w:rPr>
      </w:pPr>
    </w:p>
    <w:p w14:paraId="7D6C8B49" w14:textId="7777777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C23075">
        <w:t>MARTELO DE UNHA 34MM.</w:t>
      </w:r>
    </w:p>
    <w:p w14:paraId="48286B73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51AF0566" w14:textId="77777777" w:rsidR="00326E92" w:rsidRDefault="00326E92" w:rsidP="000D3D99">
      <w:pPr>
        <w:pStyle w:val="Tpico"/>
      </w:pPr>
      <w:r>
        <w:t>Martelo de unha, com cabo de madeira fixado à cabeça por cunha metálica, com cabeça forjada em aço especial, envernizadas;</w:t>
      </w:r>
    </w:p>
    <w:p w14:paraId="426F061A" w14:textId="77777777" w:rsidR="00326E92" w:rsidRDefault="00326E92" w:rsidP="000D3D99">
      <w:pPr>
        <w:pStyle w:val="Tpico"/>
      </w:pPr>
      <w:r>
        <w:t>Dimensão mínima: 34mm.</w:t>
      </w:r>
    </w:p>
    <w:p w14:paraId="3849EA70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06B3A01C" w14:textId="77777777" w:rsidR="00326E92" w:rsidRDefault="00326E92" w:rsidP="00326E92"/>
    <w:p w14:paraId="34120859" w14:textId="77777777" w:rsidR="00326E92" w:rsidRDefault="00326E92" w:rsidP="00326E92">
      <w:r>
        <w:rPr>
          <w:noProof/>
          <w:lang w:eastAsia="pt-BR"/>
        </w:rPr>
        <w:drawing>
          <wp:anchor distT="0" distB="0" distL="114300" distR="114300" simplePos="0" relativeHeight="251683840" behindDoc="0" locked="0" layoutInCell="1" allowOverlap="1" wp14:anchorId="3A386DB8" wp14:editId="21D61160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535045" cy="1162050"/>
            <wp:effectExtent l="0" t="0" r="8255" b="0"/>
            <wp:wrapTopAndBottom/>
            <wp:docPr id="34" name="Imagem 2" descr="Uma imagem contendo ferramenta, martel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5F55DAA-E9E1-473B-A530-FC9AF9BAE7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m 2" descr="Uma imagem contendo ferramenta, martelo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5F55DAA-E9E1-473B-A530-FC9AF9BAE76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504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D6FE52" w14:textId="77777777" w:rsidR="00326E92" w:rsidRDefault="00326E92" w:rsidP="00326E92">
      <w:pPr>
        <w:rPr>
          <w:rFonts w:cs="Segoe UI"/>
        </w:rPr>
      </w:pPr>
    </w:p>
    <w:p w14:paraId="7CE76E45" w14:textId="7777777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C23075">
        <w:t>VERGALHÃO DE AÇO CA-50, 12,5MM 1/2"</w:t>
      </w:r>
      <w:r>
        <w:t>, 12 METROS</w:t>
      </w:r>
      <w:r w:rsidRPr="00C23075">
        <w:t>.</w:t>
      </w:r>
    </w:p>
    <w:p w14:paraId="557E4F24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69AEFE81" w14:textId="77777777" w:rsidR="00326E92" w:rsidRDefault="00326E92" w:rsidP="000D3D99">
      <w:pPr>
        <w:pStyle w:val="Tpico"/>
      </w:pPr>
      <w:r>
        <w:t>Vergalhão de aço CA-50, nervurado, conforme NBR 7480;</w:t>
      </w:r>
    </w:p>
    <w:p w14:paraId="79668050" w14:textId="77777777" w:rsidR="00326E92" w:rsidRDefault="00326E92" w:rsidP="000D3D99">
      <w:pPr>
        <w:pStyle w:val="Tpico"/>
      </w:pPr>
      <w:r>
        <w:t>Dimensões mínimas: bitola 12,5mm, comprimento 12 metros;</w:t>
      </w:r>
    </w:p>
    <w:p w14:paraId="265D2F55" w14:textId="77777777" w:rsidR="00326E92" w:rsidRDefault="00326E92" w:rsidP="000D3D99">
      <w:pPr>
        <w:pStyle w:val="Normal1"/>
      </w:pPr>
    </w:p>
    <w:p w14:paraId="5FED927D" w14:textId="2BF3EAE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270CE0">
        <w:lastRenderedPageBreak/>
        <w:t xml:space="preserve">FACÃO PARA MATO, </w:t>
      </w:r>
      <w:r w:rsidR="00CD0F1C">
        <w:t xml:space="preserve">SEM BAINHA, </w:t>
      </w:r>
      <w:r w:rsidRPr="00270CE0">
        <w:t>18".</w:t>
      </w:r>
    </w:p>
    <w:p w14:paraId="3819B19B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4CBF6C3D" w14:textId="77777777" w:rsidR="00326E92" w:rsidRDefault="00326E92" w:rsidP="000D3D99">
      <w:pPr>
        <w:pStyle w:val="Tpico"/>
      </w:pPr>
      <w:r>
        <w:t>Facão com lâmina em aço carbono, com cabo de polipropileno preto;</w:t>
      </w:r>
    </w:p>
    <w:p w14:paraId="66A82D56" w14:textId="77777777" w:rsidR="00326E92" w:rsidRPr="00C23075" w:rsidRDefault="00326E92" w:rsidP="000D3D99">
      <w:pPr>
        <w:pStyle w:val="Tpico"/>
      </w:pPr>
      <w:r>
        <w:t>Dimensão mínima: 18”.</w:t>
      </w:r>
    </w:p>
    <w:p w14:paraId="5CE01987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1C402F5B" w14:textId="77777777" w:rsidR="00326E92" w:rsidRDefault="00326E92" w:rsidP="000D3D99">
      <w:pPr>
        <w:pStyle w:val="Normal1"/>
      </w:pPr>
      <w:r>
        <w:rPr>
          <w:noProof/>
          <w:lang w:eastAsia="pt-BR"/>
        </w:rPr>
        <w:drawing>
          <wp:anchor distT="0" distB="0" distL="114300" distR="114300" simplePos="0" relativeHeight="251689984" behindDoc="0" locked="0" layoutInCell="1" allowOverlap="1" wp14:anchorId="2C654813" wp14:editId="448ABD38">
            <wp:simplePos x="0" y="0"/>
            <wp:positionH relativeFrom="margin">
              <wp:align>center</wp:align>
            </wp:positionH>
            <wp:positionV relativeFrom="paragraph">
              <wp:posOffset>303530</wp:posOffset>
            </wp:positionV>
            <wp:extent cx="3385004" cy="624418"/>
            <wp:effectExtent l="0" t="0" r="6350" b="4445"/>
            <wp:wrapTopAndBottom/>
            <wp:docPr id="4" name="Imagem 1" descr="Imagem em preto e branc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1442DFD-F820-409D-B94D-C994F0CDE41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1" descr="Imagem em preto e branco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1442DFD-F820-409D-B94D-C994F0CDE41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5004" cy="624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D37B56" w14:textId="77777777" w:rsidR="00326E92" w:rsidRDefault="00326E92" w:rsidP="000D3D99">
      <w:pPr>
        <w:pStyle w:val="Normal1"/>
      </w:pPr>
    </w:p>
    <w:p w14:paraId="122F7BD2" w14:textId="77777777" w:rsidR="00326E92" w:rsidRPr="00C23075" w:rsidRDefault="00326E92" w:rsidP="000D3D99">
      <w:pPr>
        <w:pStyle w:val="Normal1"/>
      </w:pPr>
    </w:p>
    <w:p w14:paraId="42ADD838" w14:textId="7777777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A8495D">
        <w:t xml:space="preserve">ENXADA SUL, OLHO OVAL </w:t>
      </w:r>
      <w:r>
        <w:t>130 CM</w:t>
      </w:r>
      <w:r w:rsidRPr="00A8495D">
        <w:t>.</w:t>
      </w:r>
    </w:p>
    <w:p w14:paraId="224CA746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71B9F47B" w14:textId="77777777" w:rsidR="00326E92" w:rsidRDefault="00326E92" w:rsidP="000D3D99">
      <w:pPr>
        <w:pStyle w:val="Tpico"/>
      </w:pPr>
      <w:r>
        <w:t>Enxada sul, olho oval, temperada em todo o corpo da peça, fabricada em aço carbono especial de alta qualidade; com pintura eletrostática a pó, com lâmina;</w:t>
      </w:r>
    </w:p>
    <w:p w14:paraId="05E4FA8A" w14:textId="77777777" w:rsidR="00326E92" w:rsidRPr="00C23075" w:rsidRDefault="00326E92" w:rsidP="000D3D99">
      <w:pPr>
        <w:pStyle w:val="Tpico"/>
      </w:pPr>
      <w:r>
        <w:t>Dimensões mínimas: lâmina 1,50, cabo 130cm.</w:t>
      </w:r>
    </w:p>
    <w:p w14:paraId="3C6C2A51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1CA04962" w14:textId="77777777" w:rsidR="00326E92" w:rsidRDefault="00326E92" w:rsidP="00326E92">
      <w:pPr>
        <w:rPr>
          <w:rFonts w:cs="Segoe UI"/>
        </w:rPr>
      </w:pPr>
      <w:r>
        <w:rPr>
          <w:noProof/>
          <w:lang w:eastAsia="pt-BR"/>
        </w:rPr>
        <w:drawing>
          <wp:anchor distT="0" distB="0" distL="114300" distR="114300" simplePos="0" relativeHeight="251684864" behindDoc="0" locked="0" layoutInCell="1" allowOverlap="1" wp14:anchorId="1989EFA7" wp14:editId="5BBB9922">
            <wp:simplePos x="0" y="0"/>
            <wp:positionH relativeFrom="margin">
              <wp:align>center</wp:align>
            </wp:positionH>
            <wp:positionV relativeFrom="paragraph">
              <wp:posOffset>304165</wp:posOffset>
            </wp:positionV>
            <wp:extent cx="3522345" cy="676275"/>
            <wp:effectExtent l="0" t="0" r="1905" b="9525"/>
            <wp:wrapTopAndBottom/>
            <wp:docPr id="35" name="Imagem 22" descr="Imagem em preto e branco&#10;&#10;Descrição gerada automaticamente com confiança média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811B51-C470-4A1D-8F60-92AECC9FD6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m 22" descr="Imagem em preto e branco&#10;&#10;Descrição gerada automaticamente com confiança média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0811B51-C470-4A1D-8F60-92AECC9FD6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234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2BF3EA" w14:textId="77777777" w:rsidR="00326E92" w:rsidRPr="00265DE8" w:rsidRDefault="00326E92" w:rsidP="00326E92">
      <w:pPr>
        <w:rPr>
          <w:rFonts w:cs="Segoe UI"/>
        </w:rPr>
      </w:pPr>
    </w:p>
    <w:p w14:paraId="4D394481" w14:textId="77777777" w:rsidR="00326E92" w:rsidRDefault="00326E92" w:rsidP="00326E92">
      <w:pPr>
        <w:jc w:val="both"/>
        <w:rPr>
          <w:rFonts w:cs="Segoe UI"/>
        </w:rPr>
      </w:pPr>
    </w:p>
    <w:p w14:paraId="2905E34E" w14:textId="7777777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A8495D">
        <w:t>PÁ TIPO CONCHA/BICO, 120CM.</w:t>
      </w:r>
    </w:p>
    <w:p w14:paraId="61EDE407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7E51BF53" w14:textId="77777777" w:rsidR="00326E92" w:rsidRDefault="00326E92" w:rsidP="000D3D99">
      <w:pPr>
        <w:pStyle w:val="Tpico"/>
      </w:pPr>
      <w:r>
        <w:t>Pá tipo concha/bico, fabricada em aço carbono especial de alta qualidade, temperada em todo o corpo da peça, com pintura eletrostática a pó, com cabo de madeira;</w:t>
      </w:r>
    </w:p>
    <w:p w14:paraId="2125CABD" w14:textId="77777777" w:rsidR="00326E92" w:rsidRPr="00C23075" w:rsidRDefault="00326E92" w:rsidP="000D3D99">
      <w:pPr>
        <w:pStyle w:val="Tpico"/>
      </w:pPr>
      <w:r>
        <w:t>Dimensão mínima: 120cm.</w:t>
      </w:r>
    </w:p>
    <w:p w14:paraId="41DF8A9A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37D51CE6" w14:textId="77777777" w:rsidR="00326E92" w:rsidRDefault="00326E92" w:rsidP="00326E92">
      <w:pPr>
        <w:jc w:val="both"/>
        <w:rPr>
          <w:rFonts w:cs="Segoe UI"/>
        </w:rPr>
      </w:pPr>
      <w:r>
        <w:rPr>
          <w:noProof/>
          <w:lang w:eastAsia="pt-BR"/>
        </w:rPr>
        <w:drawing>
          <wp:anchor distT="0" distB="0" distL="114300" distR="114300" simplePos="0" relativeHeight="251685888" behindDoc="0" locked="0" layoutInCell="1" allowOverlap="1" wp14:anchorId="46EE816C" wp14:editId="46E7DE6E">
            <wp:simplePos x="0" y="0"/>
            <wp:positionH relativeFrom="margin">
              <wp:align>center</wp:align>
            </wp:positionH>
            <wp:positionV relativeFrom="paragraph">
              <wp:posOffset>302895</wp:posOffset>
            </wp:positionV>
            <wp:extent cx="3619500" cy="855980"/>
            <wp:effectExtent l="0" t="0" r="0" b="1270"/>
            <wp:wrapTopAndBottom/>
            <wp:docPr id="36" name="Imagem 23" descr="Uma imagem contendo ferrament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ABA29F37-0B31-4971-8570-4279A15283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m 23" descr="Uma imagem contendo ferramenta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ABA29F37-0B31-4971-8570-4279A15283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855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C26D10" w14:textId="77777777" w:rsidR="00326E92" w:rsidRDefault="00326E92" w:rsidP="00326E92">
      <w:pPr>
        <w:jc w:val="both"/>
        <w:rPr>
          <w:rFonts w:cs="Segoe UI"/>
        </w:rPr>
      </w:pPr>
    </w:p>
    <w:p w14:paraId="0EDEB98F" w14:textId="77777777" w:rsidR="00326E92" w:rsidRDefault="00326E92" w:rsidP="00326E92">
      <w:pPr>
        <w:jc w:val="both"/>
        <w:rPr>
          <w:rFonts w:cs="Segoe UI"/>
        </w:rPr>
      </w:pPr>
    </w:p>
    <w:p w14:paraId="11816603" w14:textId="77777777" w:rsidR="00326E92" w:rsidRDefault="00326E92" w:rsidP="00326E92">
      <w:pPr>
        <w:pStyle w:val="Titulo02"/>
        <w:rPr>
          <w:rFonts w:eastAsia="Times New Roman"/>
          <w:color w:val="000000"/>
          <w:lang w:eastAsia="pt-BR"/>
        </w:rPr>
      </w:pPr>
      <w:r w:rsidRPr="00A8495D">
        <w:t>PARAFUSADEIRA E FURADEIRA DE IMPACTO.</w:t>
      </w:r>
    </w:p>
    <w:p w14:paraId="2C334A5F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46B8EAB7" w14:textId="77777777" w:rsidR="00326E92" w:rsidRDefault="00326E92" w:rsidP="000D3D99">
      <w:pPr>
        <w:pStyle w:val="Tpico"/>
      </w:pPr>
      <w:proofErr w:type="spellStart"/>
      <w:r>
        <w:t>Parafusadeira</w:t>
      </w:r>
      <w:proofErr w:type="spellEnd"/>
      <w:r>
        <w:t xml:space="preserve"> e furadeira de impacto, com 02 baterias 1,5AH, 01 carregador bivolt e 01 maleta.</w:t>
      </w:r>
    </w:p>
    <w:p w14:paraId="3F113DE8" w14:textId="77777777" w:rsidR="00326E92" w:rsidRPr="00C23075" w:rsidRDefault="00326E92" w:rsidP="000D3D99">
      <w:pPr>
        <w:pStyle w:val="Tpico"/>
      </w:pPr>
      <w:r>
        <w:t>Torque mínimo de 54 newton metros, velocidade mínima de 1.700 RPM.</w:t>
      </w:r>
    </w:p>
    <w:p w14:paraId="1380B571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4BBD6074" w14:textId="77777777" w:rsidR="00326E92" w:rsidRDefault="00326E92" w:rsidP="000D3D99">
      <w:pPr>
        <w:pStyle w:val="Normal1"/>
      </w:pPr>
      <w:r>
        <w:rPr>
          <w:noProof/>
          <w:lang w:eastAsia="pt-BR"/>
        </w:rPr>
        <w:drawing>
          <wp:anchor distT="0" distB="0" distL="114300" distR="114300" simplePos="0" relativeHeight="251686912" behindDoc="0" locked="0" layoutInCell="1" allowOverlap="1" wp14:anchorId="484D05C4" wp14:editId="4DE307F2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2819400" cy="2728595"/>
            <wp:effectExtent l="0" t="0" r="0" b="0"/>
            <wp:wrapTopAndBottom/>
            <wp:docPr id="37" name="Imagem 37" descr="Uma imagem contendo ferramenta, carro, azul, bagagem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m 37" descr="Uma imagem contendo ferramenta, carro, azul, bagagem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2A2905" w14:textId="77777777" w:rsidR="00326E92" w:rsidRDefault="00326E92" w:rsidP="00326E92">
      <w:pPr>
        <w:pStyle w:val="Item"/>
        <w:numPr>
          <w:ilvl w:val="0"/>
          <w:numId w:val="0"/>
        </w:numPr>
        <w:ind w:left="426"/>
        <w:rPr>
          <w:lang w:eastAsia="pt-BR"/>
        </w:rPr>
      </w:pPr>
    </w:p>
    <w:p w14:paraId="5B74675A" w14:textId="77777777" w:rsidR="00326E92" w:rsidRPr="00A8495D" w:rsidRDefault="00326E92" w:rsidP="00326E92">
      <w:pPr>
        <w:pStyle w:val="Item"/>
        <w:numPr>
          <w:ilvl w:val="0"/>
          <w:numId w:val="0"/>
        </w:numPr>
        <w:ind w:left="426"/>
        <w:rPr>
          <w:lang w:eastAsia="pt-BR"/>
        </w:rPr>
      </w:pPr>
    </w:p>
    <w:p w14:paraId="1BADCCED" w14:textId="77777777" w:rsidR="00326E92" w:rsidRPr="00FB4FE6" w:rsidRDefault="00326E92" w:rsidP="00326E92">
      <w:pPr>
        <w:pStyle w:val="Titulo02"/>
      </w:pPr>
      <w:r w:rsidRPr="00FB4FE6">
        <w:t>KIT DE PONTAS E BROCAS EM TITÂNIO, 100 PEÇAS.</w:t>
      </w:r>
    </w:p>
    <w:p w14:paraId="759B62C8" w14:textId="77777777" w:rsidR="00326E92" w:rsidRPr="00165C1C" w:rsidRDefault="00326E92" w:rsidP="000D3D99">
      <w:pPr>
        <w:pStyle w:val="Normal1"/>
        <w:rPr>
          <w:lang w:eastAsia="pt-BR"/>
        </w:rPr>
      </w:pPr>
      <w:r w:rsidRPr="00165C1C">
        <w:rPr>
          <w:lang w:eastAsia="pt-BR"/>
        </w:rPr>
        <w:t>Características</w:t>
      </w:r>
    </w:p>
    <w:p w14:paraId="652985D2" w14:textId="77777777" w:rsidR="00326E92" w:rsidRDefault="00326E92" w:rsidP="000D3D99">
      <w:pPr>
        <w:pStyle w:val="Tpico"/>
      </w:pPr>
      <w:r>
        <w:t>Kit de pontas e brocas em titânico, indicado para operações em madeira, metal e concreto, incluso 01 maleta para armazenagem do conteúdo.</w:t>
      </w:r>
    </w:p>
    <w:p w14:paraId="04FFAA2D" w14:textId="77777777" w:rsidR="00326E92" w:rsidRDefault="00326E92" w:rsidP="000D3D99">
      <w:pPr>
        <w:pStyle w:val="Normal1"/>
      </w:pPr>
      <w:r>
        <w:t>Kit de 100 peças, contendo:</w:t>
      </w:r>
    </w:p>
    <w:p w14:paraId="5F302E80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1 adaptador magnético universal</w:t>
      </w:r>
      <w:r>
        <w:rPr>
          <w:lang w:eastAsia="pt-BR"/>
        </w:rPr>
        <w:t>;</w:t>
      </w:r>
    </w:p>
    <w:p w14:paraId="5674E081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1 adaptador de soquete</w:t>
      </w:r>
      <w:r>
        <w:rPr>
          <w:lang w:eastAsia="pt-BR"/>
        </w:rPr>
        <w:t>;</w:t>
      </w:r>
    </w:p>
    <w:p w14:paraId="5CD5A64E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1 adaptador para serra-copo</w:t>
      </w:r>
      <w:r>
        <w:rPr>
          <w:lang w:eastAsia="pt-BR"/>
        </w:rPr>
        <w:t>;</w:t>
      </w:r>
    </w:p>
    <w:p w14:paraId="0B59D854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1 chave de catraca angular</w:t>
      </w:r>
      <w:r>
        <w:rPr>
          <w:lang w:eastAsia="pt-BR"/>
        </w:rPr>
        <w:t>;</w:t>
      </w:r>
    </w:p>
    <w:p w14:paraId="10CCC7C4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 xml:space="preserve">1 chave </w:t>
      </w:r>
      <w:proofErr w:type="spellStart"/>
      <w:r w:rsidRPr="001944CA">
        <w:rPr>
          <w:lang w:eastAsia="pt-BR"/>
        </w:rPr>
        <w:t>allen</w:t>
      </w:r>
      <w:proofErr w:type="spellEnd"/>
      <w:r>
        <w:rPr>
          <w:lang w:eastAsia="pt-BR"/>
        </w:rPr>
        <w:t>;</w:t>
      </w:r>
    </w:p>
    <w:p w14:paraId="1B1854FD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lastRenderedPageBreak/>
        <w:t>1 nível de bolha</w:t>
      </w:r>
      <w:r>
        <w:rPr>
          <w:lang w:eastAsia="pt-BR"/>
        </w:rPr>
        <w:t>;</w:t>
      </w:r>
    </w:p>
    <w:p w14:paraId="0F813CE3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1 guia para broca</w:t>
      </w:r>
      <w:r>
        <w:rPr>
          <w:lang w:eastAsia="pt-BR"/>
        </w:rPr>
        <w:t>;</w:t>
      </w:r>
    </w:p>
    <w:p w14:paraId="6C09952C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1 lanterna</w:t>
      </w:r>
      <w:r>
        <w:rPr>
          <w:lang w:eastAsia="pt-BR"/>
        </w:rPr>
        <w:t>;</w:t>
      </w:r>
    </w:p>
    <w:p w14:paraId="46ACA87A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1 limitador de profundidade</w:t>
      </w:r>
      <w:r>
        <w:rPr>
          <w:lang w:eastAsia="pt-BR"/>
        </w:rPr>
        <w:t>;</w:t>
      </w:r>
    </w:p>
    <w:p w14:paraId="68C834F2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18 brocas para metal de titânio: 1-10mm</w:t>
      </w:r>
      <w:r>
        <w:rPr>
          <w:lang w:eastAsia="pt-BR"/>
        </w:rPr>
        <w:t>;</w:t>
      </w:r>
    </w:p>
    <w:p w14:paraId="63A425F1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7 brocas para concreto 3-8mm</w:t>
      </w:r>
      <w:r>
        <w:rPr>
          <w:lang w:eastAsia="pt-BR"/>
        </w:rPr>
        <w:t>;</w:t>
      </w:r>
    </w:p>
    <w:p w14:paraId="2B507C53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7 brocas para madeira 3-10mm</w:t>
      </w:r>
      <w:r>
        <w:rPr>
          <w:lang w:eastAsia="pt-BR"/>
        </w:rPr>
        <w:t>;</w:t>
      </w:r>
    </w:p>
    <w:p w14:paraId="49BE3399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3 brocas chatas titânio: 16/22/32mm</w:t>
      </w:r>
      <w:r>
        <w:rPr>
          <w:lang w:eastAsia="pt-BR"/>
        </w:rPr>
        <w:t>;</w:t>
      </w:r>
    </w:p>
    <w:p w14:paraId="20CE5E4F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40 pontas 25 mm: SL/HEX/PH/PZ/</w:t>
      </w:r>
      <w:proofErr w:type="spellStart"/>
      <w:r w:rsidRPr="001944CA">
        <w:rPr>
          <w:lang w:eastAsia="pt-BR"/>
        </w:rPr>
        <w:t>Torx</w:t>
      </w:r>
      <w:proofErr w:type="spellEnd"/>
      <w:r>
        <w:rPr>
          <w:lang w:eastAsia="pt-BR"/>
        </w:rPr>
        <w:t>;</w:t>
      </w:r>
    </w:p>
    <w:p w14:paraId="2804BB7E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8 soquetes: 6/7/8/9/10/11/13mm</w:t>
      </w:r>
      <w:r>
        <w:rPr>
          <w:lang w:eastAsia="pt-BR"/>
        </w:rPr>
        <w:t>;</w:t>
      </w:r>
    </w:p>
    <w:p w14:paraId="58998C7D" w14:textId="77777777" w:rsidR="00326E92" w:rsidRPr="001944CA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4 limitadores de profundidade: 3/5/8/10mm</w:t>
      </w:r>
      <w:r>
        <w:rPr>
          <w:lang w:eastAsia="pt-BR"/>
        </w:rPr>
        <w:t>;</w:t>
      </w:r>
    </w:p>
    <w:p w14:paraId="15AF8EB3" w14:textId="77777777" w:rsidR="00326E92" w:rsidRPr="00C23075" w:rsidRDefault="00326E92" w:rsidP="000D3D99">
      <w:pPr>
        <w:pStyle w:val="Tpico"/>
        <w:rPr>
          <w:lang w:eastAsia="pt-BR"/>
        </w:rPr>
      </w:pPr>
      <w:r w:rsidRPr="001944CA">
        <w:rPr>
          <w:lang w:eastAsia="pt-BR"/>
        </w:rPr>
        <w:t>4 serras-copo 32/38/45/54mm</w:t>
      </w:r>
      <w:r>
        <w:rPr>
          <w:lang w:eastAsia="pt-BR"/>
        </w:rPr>
        <w:t>;</w:t>
      </w:r>
    </w:p>
    <w:p w14:paraId="0B02231A" w14:textId="77777777" w:rsidR="00326E92" w:rsidRDefault="00326E92" w:rsidP="000D3D99">
      <w:pPr>
        <w:pStyle w:val="Normal1"/>
      </w:pPr>
      <w:r w:rsidRPr="00213ED8">
        <w:t>Modelo similar à imagem abaixo:</w:t>
      </w:r>
    </w:p>
    <w:p w14:paraId="6C094727" w14:textId="77777777" w:rsidR="00326E92" w:rsidRDefault="00326E92" w:rsidP="00326E92">
      <w:pPr>
        <w:jc w:val="both"/>
        <w:rPr>
          <w:rFonts w:cs="Segoe UI"/>
        </w:rPr>
      </w:pPr>
      <w:r>
        <w:rPr>
          <w:noProof/>
          <w:lang w:eastAsia="pt-BR"/>
        </w:rPr>
        <w:drawing>
          <wp:anchor distT="0" distB="0" distL="114300" distR="114300" simplePos="0" relativeHeight="251687936" behindDoc="0" locked="0" layoutInCell="1" allowOverlap="1" wp14:anchorId="19B49D4B" wp14:editId="4102F992">
            <wp:simplePos x="0" y="0"/>
            <wp:positionH relativeFrom="margin">
              <wp:align>center</wp:align>
            </wp:positionH>
            <wp:positionV relativeFrom="paragraph">
              <wp:posOffset>306705</wp:posOffset>
            </wp:positionV>
            <wp:extent cx="3375660" cy="3390900"/>
            <wp:effectExtent l="0" t="0" r="0" b="0"/>
            <wp:wrapTopAndBottom/>
            <wp:docPr id="38" name="Imagem 5" descr="Uma imagem contendo computador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3AD8BAE-BEE0-4F54-8551-B150DA58CC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m 5" descr="Uma imagem contendo computador&#10;&#10;Descrição gerada automa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C3AD8BAE-BEE0-4F54-8551-B150DA58CC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FB918A" w14:textId="77777777" w:rsidR="00326E92" w:rsidRDefault="00326E92" w:rsidP="00326E92">
      <w:pPr>
        <w:jc w:val="both"/>
        <w:rPr>
          <w:rFonts w:cs="Segoe UI"/>
        </w:rPr>
      </w:pPr>
    </w:p>
    <w:p w14:paraId="469BEF3B" w14:textId="4316A28E" w:rsidR="00326A75" w:rsidRDefault="00326A75" w:rsidP="000C21DA"/>
    <w:p w14:paraId="0117B71D" w14:textId="0B6AB178" w:rsidR="000D4BBB" w:rsidRPr="00D930C5" w:rsidRDefault="000D4BBB" w:rsidP="000D4BBB">
      <w:pPr>
        <w:pStyle w:val="Titulo02"/>
        <w:rPr>
          <w:rFonts w:eastAsia="Times New Roman"/>
          <w:color w:val="000000"/>
          <w:lang w:eastAsia="pt-BR"/>
        </w:rPr>
      </w:pPr>
      <w:r w:rsidRPr="000D4BBB">
        <w:t>BUCHA DE NYLON, 6MM, COM PARAFUSO CABEÇA CHATA, PACOTE COM 10UND.</w:t>
      </w:r>
    </w:p>
    <w:p w14:paraId="05D8716F" w14:textId="77777777" w:rsidR="000D4BBB" w:rsidRPr="0015579B" w:rsidRDefault="000D4BBB" w:rsidP="000D4BBB">
      <w:pPr>
        <w:pStyle w:val="Normal1"/>
        <w:rPr>
          <w:lang w:eastAsia="pt-BR"/>
        </w:rPr>
      </w:pPr>
      <w:r w:rsidRPr="0015579B">
        <w:rPr>
          <w:lang w:eastAsia="pt-BR"/>
        </w:rPr>
        <w:t>Características</w:t>
      </w:r>
    </w:p>
    <w:p w14:paraId="527934EE" w14:textId="2FB1D61D" w:rsidR="000D4BBB" w:rsidRDefault="000D4BBB" w:rsidP="000D4BBB">
      <w:pPr>
        <w:pStyle w:val="Tpico"/>
      </w:pPr>
      <w:r>
        <w:t>Bucha de nylon sem anel;</w:t>
      </w:r>
    </w:p>
    <w:p w14:paraId="63BBF7AF" w14:textId="7B44A488" w:rsidR="000D4BBB" w:rsidRDefault="000D4BBB" w:rsidP="000D4BBB">
      <w:pPr>
        <w:pStyle w:val="Tpico"/>
      </w:pPr>
      <w:r>
        <w:t>Parafuso cabeça chata com fenda simples;</w:t>
      </w:r>
    </w:p>
    <w:p w14:paraId="39F15275" w14:textId="0B4008F7" w:rsidR="000D4BBB" w:rsidRDefault="000D4BBB" w:rsidP="000D4BBB">
      <w:pPr>
        <w:pStyle w:val="Tpico"/>
      </w:pPr>
      <w:r>
        <w:lastRenderedPageBreak/>
        <w:t>Diâmetro: 6mm;</w:t>
      </w:r>
    </w:p>
    <w:p w14:paraId="2C75F056" w14:textId="74464244" w:rsidR="00326E92" w:rsidRDefault="000D4BBB" w:rsidP="00CE2FF3">
      <w:pPr>
        <w:pStyle w:val="Tpico"/>
      </w:pPr>
      <w:r>
        <w:t>Pacote com 10 unidades.</w:t>
      </w:r>
    </w:p>
    <w:p w14:paraId="4E4CE6CE" w14:textId="77777777" w:rsidR="00326E92" w:rsidRDefault="00326E92" w:rsidP="000C21DA"/>
    <w:p w14:paraId="2D3B3142" w14:textId="0374F01B" w:rsidR="00B62EED" w:rsidRPr="00265DE8" w:rsidRDefault="00B62EED" w:rsidP="00466A83">
      <w:pPr>
        <w:pStyle w:val="Titulo01"/>
      </w:pPr>
      <w:r w:rsidRPr="00265DE8">
        <w:t>SERVIÇOS FINAIS</w:t>
      </w:r>
    </w:p>
    <w:p w14:paraId="52DD6AF8" w14:textId="549FB0FB" w:rsidR="00B62EED" w:rsidRPr="00265DE8" w:rsidRDefault="0041567F" w:rsidP="00FB4B08">
      <w:pPr>
        <w:jc w:val="both"/>
        <w:rPr>
          <w:rFonts w:ascii="Segoe UI" w:hAnsi="Segoe UI" w:cs="Segoe UI"/>
          <w:b/>
        </w:rPr>
      </w:pPr>
      <w:r>
        <w:rPr>
          <w:rFonts w:ascii="Segoe UI" w:hAnsi="Segoe UI" w:cs="Segoe UI"/>
        </w:rPr>
        <w:t>Os equipamentos e materiais</w:t>
      </w:r>
      <w:r w:rsidR="00B62EED" w:rsidRPr="00265DE8">
        <w:rPr>
          <w:rFonts w:ascii="Segoe UI" w:hAnsi="Segoe UI" w:cs="Segoe UI"/>
        </w:rPr>
        <w:t xml:space="preserve"> deverão ser entregues, e somente serão recebidos, em perfeitas condições de limpeza e conservação, apresentando perfeito funcionamento, após cuidadosa verificação por parte da FISCALIZAÇÃO.</w:t>
      </w:r>
    </w:p>
    <w:p w14:paraId="3D3F4C12" w14:textId="77777777" w:rsidR="0099720F" w:rsidRPr="00265DE8" w:rsidRDefault="0099720F" w:rsidP="00DD45A1">
      <w:pPr>
        <w:pStyle w:val="Normal1"/>
      </w:pPr>
    </w:p>
    <w:p w14:paraId="45861382" w14:textId="1E2B7ED1" w:rsidR="00B62EED" w:rsidRPr="00FB4B08" w:rsidRDefault="00B62EED" w:rsidP="00FB4B08">
      <w:pPr>
        <w:pStyle w:val="Titulo01"/>
      </w:pPr>
      <w:r w:rsidRPr="00FB4B08">
        <w:t>A CONTRATADA se obriga a:</w:t>
      </w:r>
    </w:p>
    <w:p w14:paraId="43A72E81" w14:textId="77777777" w:rsidR="00B62EED" w:rsidRPr="00FB4B08" w:rsidRDefault="00B62EED" w:rsidP="002C3AD8">
      <w:pPr>
        <w:pStyle w:val="Normal1"/>
      </w:pPr>
      <w:r w:rsidRPr="00FB4B08">
        <w:t>Assumir, como exclusivamente seus, os riscos e as despesas decorrentes da boa e tecnicamente perfeita execução dos serviços contratados, responsabilizando-se, também, pela idoneidade de seus empregados, prepostos ou subordinados, bem como por quaisquer danos ou prejuízos causados às peças devido ao transporte e instalação. Da mesma forma, será a única responsável por eventuais riscos à integridade física e patrimonial de terceiros.</w:t>
      </w:r>
    </w:p>
    <w:p w14:paraId="1F4C405B" w14:textId="228A6ECA" w:rsidR="00B62EED" w:rsidRDefault="00B62EED" w:rsidP="003D143D">
      <w:pPr>
        <w:pStyle w:val="Normal1"/>
      </w:pPr>
      <w:r w:rsidRPr="00FB4B08">
        <w:t>Fornecer os equipamentos próprios, sem quaisquer ônus para a CONTRATANTE que não sejam aqueles definidos e estabelecidos no preço global do contrato, todas as peças e os acessórios necessários</w:t>
      </w:r>
      <w:r w:rsidR="0041567F">
        <w:t>.</w:t>
      </w:r>
    </w:p>
    <w:p w14:paraId="4B4DA0CD" w14:textId="77777777" w:rsidR="00B62EED" w:rsidRPr="00D972BC" w:rsidRDefault="00B62EED" w:rsidP="00DD45A1">
      <w:pPr>
        <w:pStyle w:val="Normal1"/>
      </w:pPr>
    </w:p>
    <w:p w14:paraId="3EC88E76" w14:textId="744BF9E4" w:rsidR="00B62EED" w:rsidRPr="00466A83" w:rsidRDefault="00B62EED" w:rsidP="00466A83">
      <w:pPr>
        <w:pStyle w:val="Titulo01"/>
      </w:pPr>
      <w:r w:rsidRPr="00265DE8">
        <w:t>A CONTRATANTE se obriga a:</w:t>
      </w:r>
    </w:p>
    <w:p w14:paraId="4BF654D7" w14:textId="2EC84F5A" w:rsidR="00B62EED" w:rsidRPr="00265DE8" w:rsidRDefault="00B62EED" w:rsidP="002C3AD8">
      <w:pPr>
        <w:pStyle w:val="Normal1"/>
      </w:pPr>
      <w:r w:rsidRPr="00265DE8">
        <w:t xml:space="preserve">Receber o </w:t>
      </w:r>
      <w:r w:rsidR="0041567F">
        <w:t>os materiais e equipamentos</w:t>
      </w:r>
      <w:r w:rsidRPr="00265DE8">
        <w:t xml:space="preserve"> em perfeitas condições de limpeza e conservação, apresentando perfeito funcionamento em </w:t>
      </w:r>
      <w:r w:rsidR="0041567F">
        <w:t>todos os seus</w:t>
      </w:r>
      <w:r w:rsidRPr="00265DE8">
        <w:t xml:space="preserve"> equipamentos e </w:t>
      </w:r>
      <w:r w:rsidR="0041567F">
        <w:t>materiais</w:t>
      </w:r>
      <w:r w:rsidRPr="00265DE8">
        <w:t>.</w:t>
      </w:r>
    </w:p>
    <w:p w14:paraId="2C7E300E" w14:textId="3DA20075" w:rsidR="0041567F" w:rsidRDefault="0041567F" w:rsidP="0041567F">
      <w:pPr>
        <w:pStyle w:val="Normal1"/>
      </w:pPr>
      <w:r w:rsidRPr="00FB4B08">
        <w:t xml:space="preserve">Notificar a CONTRATADA, a qualquer momento e sempre que necessário, sobre a ocorrência de danos, defeitos e irregularidades advindos de sua produção, </w:t>
      </w:r>
      <w:r>
        <w:t>entrega</w:t>
      </w:r>
      <w:r w:rsidRPr="00FB4B08">
        <w:t xml:space="preserve"> e conservação, fixando-lhe um prazo para a sua troca e correção.</w:t>
      </w:r>
    </w:p>
    <w:p w14:paraId="2D644A54" w14:textId="77777777" w:rsidR="0041567F" w:rsidRPr="00FB4B08" w:rsidRDefault="0041567F" w:rsidP="0041567F">
      <w:pPr>
        <w:pStyle w:val="Normal1"/>
      </w:pPr>
    </w:p>
    <w:p w14:paraId="7DF1C48F" w14:textId="6CDDD059" w:rsidR="00B62EED" w:rsidRPr="00466A83" w:rsidRDefault="00B62EED" w:rsidP="00466A83">
      <w:pPr>
        <w:pStyle w:val="Titulo01"/>
      </w:pPr>
      <w:r w:rsidRPr="00265DE8">
        <w:t>FISCALIZAÇÃO:</w:t>
      </w:r>
    </w:p>
    <w:p w14:paraId="51928F37" w14:textId="6B884ADE" w:rsidR="00FB4B08" w:rsidRDefault="00B62EED" w:rsidP="002C3AD8">
      <w:pPr>
        <w:pStyle w:val="Normal1"/>
      </w:pPr>
      <w:r w:rsidRPr="00FB4B08">
        <w:t xml:space="preserve">O recebimento </w:t>
      </w:r>
      <w:r w:rsidR="0041567F">
        <w:t>do material</w:t>
      </w:r>
      <w:r w:rsidRPr="00FB4B08">
        <w:t xml:space="preserve"> somente se efetivará após a atestação pela Secretaria Municipal de Desenvolvimento Urbano e Habitação, de que foram </w:t>
      </w:r>
      <w:r w:rsidRPr="00FB4B08">
        <w:rPr>
          <w:b/>
        </w:rPr>
        <w:t>entregues e instaladas</w:t>
      </w:r>
      <w:r w:rsidRPr="00FB4B08">
        <w:t xml:space="preserve"> de acordo com todas as exigências contratualmente previstas.</w:t>
      </w:r>
    </w:p>
    <w:p w14:paraId="356F45E4" w14:textId="78D34AAA" w:rsidR="00FB4B08" w:rsidRDefault="00B62EED" w:rsidP="002C3AD8">
      <w:pPr>
        <w:pStyle w:val="Normal1"/>
      </w:pPr>
      <w:r w:rsidRPr="00FB4B08">
        <w:t xml:space="preserve">A fiscalização será exercida no interesse do Município, não excluindo ou reduzindo a responsabilidade da CONTRATADA, inclusive perante terceiros, por qualquer </w:t>
      </w:r>
      <w:r w:rsidRPr="00FB4B08">
        <w:lastRenderedPageBreak/>
        <w:t>irregularidade e, na sua ocorrência, não implicará corresponsabilidade da Prefeitura ou de seus agentes e prepostos.</w:t>
      </w:r>
    </w:p>
    <w:p w14:paraId="777E313D" w14:textId="6E9FA415" w:rsidR="00B62EED" w:rsidRPr="00265DE8" w:rsidRDefault="00B62EED" w:rsidP="002C3AD8">
      <w:pPr>
        <w:pStyle w:val="Normal1"/>
      </w:pPr>
      <w:r w:rsidRPr="00FB4B08">
        <w:t xml:space="preserve">A CONTRATANTE se reserva o direito de </w:t>
      </w:r>
      <w:r w:rsidRPr="00FB4B08">
        <w:rPr>
          <w:b/>
        </w:rPr>
        <w:t xml:space="preserve">não receber </w:t>
      </w:r>
      <w:r w:rsidR="0041567F">
        <w:rPr>
          <w:b/>
        </w:rPr>
        <w:t>os materiais</w:t>
      </w:r>
      <w:r w:rsidRPr="00FB4B08">
        <w:rPr>
          <w:b/>
        </w:rPr>
        <w:t xml:space="preserve"> em desacordo com as especificações e condições constantes deste anexo</w:t>
      </w:r>
      <w:r w:rsidRPr="00FB4B08">
        <w:t>, podendo rescindir a contratação e aplicar as penalidades previstas em contrato e na legislação pertinente. E caso julgue necessário solicitar uma amostra do</w:t>
      </w:r>
      <w:r w:rsidR="0041567F">
        <w:t xml:space="preserve"> material </w:t>
      </w:r>
      <w:r w:rsidRPr="00FB4B08">
        <w:t xml:space="preserve">antes de aceitá-lo. </w:t>
      </w:r>
    </w:p>
    <w:p w14:paraId="4332F766" w14:textId="15459450" w:rsidR="00B62EED" w:rsidRPr="002C3AD8" w:rsidRDefault="00B62EED" w:rsidP="002C3AD8">
      <w:pPr>
        <w:pStyle w:val="Normal1"/>
      </w:pPr>
      <w:r w:rsidRPr="00FB4B08">
        <w:t>Quaisquer exigências da FISCALIZAÇÃO, inerentes ao objeto contratado, deverão ser prontamente atendidas pela CONTRATADA, sem ônus adicionais para o Município de Itajaí.</w:t>
      </w:r>
    </w:p>
    <w:p w14:paraId="584EF509" w14:textId="77777777" w:rsidR="00B62EED" w:rsidRPr="00D972BC" w:rsidRDefault="00B62EED" w:rsidP="00DD45A1">
      <w:pPr>
        <w:pStyle w:val="Normal1"/>
      </w:pPr>
    </w:p>
    <w:p w14:paraId="681B3C6C" w14:textId="77777777" w:rsidR="00B62EED" w:rsidRPr="00265DE8" w:rsidRDefault="00B62EED" w:rsidP="00466A83">
      <w:pPr>
        <w:pStyle w:val="Titulo01"/>
      </w:pPr>
      <w:r w:rsidRPr="00265DE8">
        <w:t>DA CONTRATAÇÃO:</w:t>
      </w:r>
    </w:p>
    <w:p w14:paraId="77E9F97C" w14:textId="5DAFF8FC" w:rsidR="00B62EED" w:rsidRPr="00FB4B08" w:rsidRDefault="00B62EED" w:rsidP="00FB4B08">
      <w:pPr>
        <w:jc w:val="both"/>
        <w:rPr>
          <w:rFonts w:ascii="Segoe UI" w:hAnsi="Segoe UI" w:cs="Segoe UI"/>
        </w:rPr>
      </w:pPr>
      <w:r w:rsidRPr="00FB4B08">
        <w:rPr>
          <w:rFonts w:ascii="Segoe UI" w:hAnsi="Segoe UI" w:cs="Segoe UI"/>
        </w:rPr>
        <w:t xml:space="preserve">A cada pedido da CONTRATANTE, a CONTRATADA, após a autorização de serviço, terá </w:t>
      </w:r>
      <w:r w:rsidRPr="00FB4B08">
        <w:rPr>
          <w:rFonts w:ascii="Segoe UI" w:hAnsi="Segoe UI" w:cs="Segoe UI"/>
          <w:b/>
        </w:rPr>
        <w:t xml:space="preserve">o prazo máximo de </w:t>
      </w:r>
      <w:r w:rsidR="003B1ABD">
        <w:rPr>
          <w:rFonts w:ascii="Segoe UI" w:hAnsi="Segoe UI" w:cs="Segoe UI"/>
          <w:b/>
        </w:rPr>
        <w:t>30 (trinta)</w:t>
      </w:r>
      <w:r w:rsidRPr="00FB4B08">
        <w:rPr>
          <w:rFonts w:ascii="Segoe UI" w:hAnsi="Segoe UI" w:cs="Segoe UI"/>
          <w:b/>
        </w:rPr>
        <w:t xml:space="preserve"> dias corridos</w:t>
      </w:r>
      <w:r w:rsidRPr="00FB4B08">
        <w:rPr>
          <w:rFonts w:ascii="Segoe UI" w:hAnsi="Segoe UI" w:cs="Segoe UI"/>
        </w:rPr>
        <w:t xml:space="preserve"> para</w:t>
      </w:r>
      <w:r w:rsidR="0041567F">
        <w:rPr>
          <w:rFonts w:ascii="Segoe UI" w:hAnsi="Segoe UI" w:cs="Segoe UI"/>
        </w:rPr>
        <w:t xml:space="preserve"> o fornecimento e</w:t>
      </w:r>
      <w:r w:rsidRPr="00FB4B08">
        <w:rPr>
          <w:rFonts w:ascii="Segoe UI" w:hAnsi="Segoe UI" w:cs="Segoe UI"/>
        </w:rPr>
        <w:t xml:space="preserve"> entrega </w:t>
      </w:r>
      <w:r w:rsidR="0041567F">
        <w:rPr>
          <w:rFonts w:ascii="Segoe UI" w:hAnsi="Segoe UI" w:cs="Segoe UI"/>
        </w:rPr>
        <w:t>dos materiais</w:t>
      </w:r>
      <w:r w:rsidRPr="00FB4B08">
        <w:rPr>
          <w:rFonts w:ascii="Segoe UI" w:hAnsi="Segoe UI" w:cs="Segoe UI"/>
        </w:rPr>
        <w:t xml:space="preserve"> previst</w:t>
      </w:r>
      <w:r w:rsidR="0041567F">
        <w:rPr>
          <w:rFonts w:ascii="Segoe UI" w:hAnsi="Segoe UI" w:cs="Segoe UI"/>
        </w:rPr>
        <w:t>os</w:t>
      </w:r>
      <w:r w:rsidRPr="00FB4B08">
        <w:rPr>
          <w:rFonts w:ascii="Segoe UI" w:hAnsi="Segoe UI" w:cs="Segoe UI"/>
        </w:rPr>
        <w:t xml:space="preserve"> nesta licitação.</w:t>
      </w:r>
    </w:p>
    <w:p w14:paraId="2EDC6E4D" w14:textId="77777777" w:rsidR="00B62EED" w:rsidRDefault="00B62EED" w:rsidP="002C3AD8">
      <w:pPr>
        <w:jc w:val="both"/>
        <w:rPr>
          <w:rFonts w:ascii="Segoe UI" w:hAnsi="Segoe UI" w:cs="Segoe UI"/>
        </w:rPr>
      </w:pPr>
    </w:p>
    <w:p w14:paraId="309CB6CB" w14:textId="77777777" w:rsidR="00640453" w:rsidRPr="002C3AD8" w:rsidRDefault="00640453" w:rsidP="002C3AD8">
      <w:pPr>
        <w:jc w:val="both"/>
        <w:rPr>
          <w:rFonts w:ascii="Segoe UI" w:hAnsi="Segoe UI" w:cs="Segoe UI"/>
        </w:rPr>
      </w:pPr>
    </w:p>
    <w:p w14:paraId="2F5F0370" w14:textId="77777777" w:rsidR="00F86318" w:rsidRPr="00265DE8" w:rsidRDefault="00F86318" w:rsidP="00B62EED">
      <w:pPr>
        <w:pStyle w:val="PargrafodaLista"/>
        <w:ind w:left="360"/>
        <w:jc w:val="both"/>
        <w:rPr>
          <w:rFonts w:ascii="Segoe UI" w:hAnsi="Segoe UI" w:cs="Segoe UI"/>
        </w:rPr>
      </w:pPr>
    </w:p>
    <w:p w14:paraId="3E630876" w14:textId="7A747E58" w:rsidR="00F86318" w:rsidRDefault="00F86318" w:rsidP="00640453">
      <w:pPr>
        <w:pStyle w:val="Normal1"/>
        <w:jc w:val="center"/>
      </w:pPr>
      <w:r>
        <w:t xml:space="preserve">Itajaí, </w:t>
      </w:r>
      <w:r w:rsidR="00A524D4">
        <w:t>14</w:t>
      </w:r>
      <w:r>
        <w:t xml:space="preserve"> de </w:t>
      </w:r>
      <w:r w:rsidR="004E63DD">
        <w:t>agosto</w:t>
      </w:r>
      <w:r>
        <w:t xml:space="preserve"> de 2023</w:t>
      </w:r>
      <w:r w:rsidR="00640453">
        <w:t>.</w:t>
      </w:r>
    </w:p>
    <w:p w14:paraId="1C253F5D" w14:textId="77777777" w:rsidR="00640453" w:rsidRPr="00640453" w:rsidRDefault="00640453" w:rsidP="00640453">
      <w:pPr>
        <w:pStyle w:val="Normal1"/>
        <w:jc w:val="center"/>
      </w:pPr>
    </w:p>
    <w:tbl>
      <w:tblPr>
        <w:tblStyle w:val="Tabelacomgrade"/>
        <w:tblW w:w="0" w:type="auto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4217"/>
        <w:gridCol w:w="4167"/>
      </w:tblGrid>
      <w:tr w:rsidR="00F86318" w14:paraId="2367E948" w14:textId="77777777" w:rsidTr="00640453">
        <w:trPr>
          <w:trHeight w:val="1111"/>
        </w:trPr>
        <w:tc>
          <w:tcPr>
            <w:tcW w:w="4217" w:type="dxa"/>
            <w:shd w:val="clear" w:color="auto" w:fill="F2F2F2" w:themeFill="background1" w:themeFillShade="F2"/>
          </w:tcPr>
          <w:p w14:paraId="53686A3C" w14:textId="77777777" w:rsidR="004E25F7" w:rsidRDefault="004E25F7" w:rsidP="004E25F7">
            <w:pPr>
              <w:pStyle w:val="Linha"/>
            </w:pPr>
          </w:p>
          <w:p w14:paraId="22078A89" w14:textId="77777777" w:rsidR="00F86318" w:rsidRDefault="00F86318" w:rsidP="002847FE">
            <w:pPr>
              <w:pStyle w:val="Linha"/>
              <w:jc w:val="center"/>
            </w:pPr>
            <w:r>
              <w:t>Arq. Marina dos Santos</w:t>
            </w:r>
          </w:p>
          <w:p w14:paraId="1D75B285" w14:textId="73004C15" w:rsidR="00F86318" w:rsidRDefault="00F86318" w:rsidP="004E25F7">
            <w:pPr>
              <w:pStyle w:val="Linha"/>
              <w:jc w:val="center"/>
            </w:pPr>
            <w:r>
              <w:t>CAU A243720-1</w:t>
            </w:r>
          </w:p>
        </w:tc>
        <w:tc>
          <w:tcPr>
            <w:tcW w:w="4167" w:type="dxa"/>
            <w:shd w:val="clear" w:color="auto" w:fill="F2F2F2" w:themeFill="background1" w:themeFillShade="F2"/>
          </w:tcPr>
          <w:p w14:paraId="69AAEC26" w14:textId="77777777" w:rsidR="00F86318" w:rsidRDefault="00F86318" w:rsidP="00F86318">
            <w:pPr>
              <w:pStyle w:val="Linha"/>
              <w:spacing w:line="259" w:lineRule="auto"/>
              <w:jc w:val="center"/>
            </w:pPr>
          </w:p>
          <w:p w14:paraId="6B3151FB" w14:textId="6BF4DE17" w:rsidR="00F86318" w:rsidRDefault="00F86318" w:rsidP="00F86318">
            <w:pPr>
              <w:pStyle w:val="Linha"/>
              <w:jc w:val="center"/>
            </w:pPr>
            <w:r>
              <w:t xml:space="preserve">Eng. </w:t>
            </w:r>
            <w:proofErr w:type="spellStart"/>
            <w:r>
              <w:t>Joelcir</w:t>
            </w:r>
            <w:proofErr w:type="spellEnd"/>
            <w:r>
              <w:t xml:space="preserve"> </w:t>
            </w:r>
            <w:proofErr w:type="spellStart"/>
            <w:r>
              <w:t>Zatta</w:t>
            </w:r>
            <w:proofErr w:type="spellEnd"/>
          </w:p>
          <w:p w14:paraId="58D15D97" w14:textId="049A8BD9" w:rsidR="00F86318" w:rsidRDefault="00F86318" w:rsidP="00640453">
            <w:pPr>
              <w:pStyle w:val="Linha"/>
              <w:jc w:val="center"/>
            </w:pPr>
            <w:r w:rsidRPr="00F86318">
              <w:t>CREA/SC 98.011-1</w:t>
            </w:r>
          </w:p>
          <w:p w14:paraId="474E56E2" w14:textId="77777777" w:rsidR="004E25F7" w:rsidRDefault="004E25F7" w:rsidP="004E25F7">
            <w:pPr>
              <w:pStyle w:val="Linha"/>
            </w:pPr>
          </w:p>
        </w:tc>
      </w:tr>
    </w:tbl>
    <w:p w14:paraId="30EF030F" w14:textId="67284C1E" w:rsidR="00E93BCC" w:rsidRPr="00265DE8" w:rsidRDefault="00E93BCC" w:rsidP="00640453">
      <w:pPr>
        <w:pStyle w:val="Corpodetexto"/>
        <w:tabs>
          <w:tab w:val="left" w:pos="-142"/>
        </w:tabs>
        <w:spacing w:line="276" w:lineRule="auto"/>
        <w:rPr>
          <w:rFonts w:ascii="Segoe UI" w:hAnsi="Segoe UI" w:cs="Segoe UI"/>
          <w:sz w:val="22"/>
          <w:szCs w:val="22"/>
        </w:rPr>
      </w:pPr>
    </w:p>
    <w:sectPr w:rsidR="00E93BCC" w:rsidRPr="00265DE8" w:rsidSect="00326A75">
      <w:headerReference w:type="default" r:id="rId41"/>
      <w:footerReference w:type="default" r:id="rId4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2DC4353" w14:textId="77777777" w:rsidR="007F7C22" w:rsidRDefault="007F7C22" w:rsidP="00B62EED">
      <w:pPr>
        <w:spacing w:line="240" w:lineRule="auto"/>
      </w:pPr>
      <w:r>
        <w:separator/>
      </w:r>
    </w:p>
  </w:endnote>
  <w:endnote w:type="continuationSeparator" w:id="0">
    <w:p w14:paraId="3BE835BC" w14:textId="77777777" w:rsidR="007F7C22" w:rsidRDefault="007F7C22" w:rsidP="00B62EE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A03F76" w14:textId="29391D91" w:rsidR="00AF12FB" w:rsidRPr="00EA5C57" w:rsidRDefault="00AF12FB" w:rsidP="00764253">
    <w:pPr>
      <w:pStyle w:val="Rodap"/>
      <w:jc w:val="right"/>
      <w:rPr>
        <w:rFonts w:ascii="Arial" w:hAnsi="Arial" w:cs="Arial"/>
        <w:color w:val="BFBFBF"/>
        <w:sz w:val="24"/>
        <w:szCs w:val="24"/>
      </w:rPr>
    </w:pPr>
  </w:p>
  <w:p w14:paraId="75AF7A3D" w14:textId="0F300012" w:rsidR="00AF12FB" w:rsidRPr="00B62EED" w:rsidRDefault="00B62EED" w:rsidP="00764253">
    <w:pPr>
      <w:pStyle w:val="Rodap"/>
      <w:jc w:val="right"/>
      <w:rPr>
        <w:rFonts w:ascii="Segoe UI" w:hAnsi="Segoe UI" w:cs="Segoe UI"/>
        <w:color w:val="BFBFBF"/>
        <w:sz w:val="20"/>
        <w:szCs w:val="20"/>
      </w:rPr>
    </w:pPr>
    <w:r w:rsidRPr="00B62EED">
      <w:rPr>
        <w:rFonts w:ascii="Segoe UI" w:hAnsi="Segoe UI" w:cs="Segoe UI"/>
        <w:noProof/>
        <w:sz w:val="20"/>
        <w:szCs w:val="20"/>
        <w:lang w:eastAsia="pt-BR"/>
      </w:rPr>
      <w:drawing>
        <wp:anchor distT="0" distB="0" distL="114300" distR="114300" simplePos="0" relativeHeight="251657216" behindDoc="0" locked="0" layoutInCell="1" allowOverlap="1" wp14:anchorId="4B38533A" wp14:editId="3F7F7573">
          <wp:simplePos x="0" y="0"/>
          <wp:positionH relativeFrom="margin">
            <wp:align>left</wp:align>
          </wp:positionH>
          <wp:positionV relativeFrom="paragraph">
            <wp:posOffset>7620</wp:posOffset>
          </wp:positionV>
          <wp:extent cx="718820" cy="718820"/>
          <wp:effectExtent l="0" t="0" r="5080" b="5080"/>
          <wp:wrapNone/>
          <wp:docPr id="935596886" name="Imagem 9355968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8820" cy="7188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456A5" w:rsidRPr="00B62EED">
      <w:rPr>
        <w:rFonts w:ascii="Segoe UI" w:hAnsi="Segoe UI" w:cs="Segoe UI"/>
        <w:color w:val="808080"/>
        <w:sz w:val="20"/>
        <w:szCs w:val="20"/>
      </w:rPr>
      <w:t>Rua Alberto Werner, nº 100 – Vila Operária – Itajaí/SC</w:t>
    </w:r>
    <w:r w:rsidR="00B456A5" w:rsidRPr="00B62EED">
      <w:rPr>
        <w:rFonts w:ascii="Segoe UI" w:hAnsi="Segoe UI" w:cs="Segoe UI"/>
        <w:color w:val="808080"/>
        <w:sz w:val="20"/>
        <w:szCs w:val="20"/>
      </w:rPr>
      <w:br/>
      <w:t>Telefone: (47) 3341-6071</w:t>
    </w:r>
    <w:r>
      <w:rPr>
        <w:rFonts w:ascii="Segoe UI" w:hAnsi="Segoe UI" w:cs="Segoe UI"/>
        <w:color w:val="808080"/>
        <w:sz w:val="20"/>
        <w:szCs w:val="20"/>
      </w:rPr>
      <w:t xml:space="preserve"> </w:t>
    </w:r>
    <w:r w:rsidR="00B456A5" w:rsidRPr="00B62EED">
      <w:rPr>
        <w:rFonts w:ascii="Segoe UI" w:hAnsi="Segoe UI" w:cs="Segoe UI"/>
        <w:color w:val="808080"/>
        <w:sz w:val="20"/>
        <w:szCs w:val="20"/>
      </w:rPr>
      <w:t>| www.itajai.sc.gov.br</w:t>
    </w:r>
  </w:p>
  <w:p w14:paraId="67F17756" w14:textId="77777777" w:rsidR="00AF12FB" w:rsidRDefault="00AF12F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32B6C3" w14:textId="77777777" w:rsidR="007F7C22" w:rsidRDefault="007F7C22" w:rsidP="00B62EED">
      <w:pPr>
        <w:spacing w:line="240" w:lineRule="auto"/>
      </w:pPr>
      <w:r>
        <w:separator/>
      </w:r>
    </w:p>
  </w:footnote>
  <w:footnote w:type="continuationSeparator" w:id="0">
    <w:p w14:paraId="324C5B48" w14:textId="77777777" w:rsidR="007F7C22" w:rsidRDefault="007F7C22" w:rsidP="00B62EE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51781F" w14:textId="21FC9FA7" w:rsidR="00AF12FB" w:rsidRDefault="00BC6F36" w:rsidP="00764253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8240" behindDoc="0" locked="0" layoutInCell="1" allowOverlap="1" wp14:anchorId="65F98647" wp14:editId="5D142C92">
          <wp:simplePos x="0" y="0"/>
          <wp:positionH relativeFrom="margin">
            <wp:align>center</wp:align>
          </wp:positionH>
          <wp:positionV relativeFrom="paragraph">
            <wp:posOffset>-3013</wp:posOffset>
          </wp:positionV>
          <wp:extent cx="3116912" cy="549612"/>
          <wp:effectExtent l="0" t="0" r="7620" b="3175"/>
          <wp:wrapSquare wrapText="bothSides"/>
          <wp:docPr id="423610868" name="Imagem 423610868">
            <a:extLst xmlns:a="http://schemas.openxmlformats.org/drawingml/2006/main">
              <a:ext uri="{FF2B5EF4-FFF2-40B4-BE49-F238E27FC236}">
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62B0598F-B733-4AF2-869A-EFFEA55CA5A2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m 5">
                    <a:extLst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62B0598F-B733-4AF2-869A-EFFEA55CA5A2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duotone>
                      <a:schemeClr val="accent1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20000" contrast="2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16912" cy="5496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279FDA1" w14:textId="36B9C1ED" w:rsidR="00AF12FB" w:rsidRDefault="00AF12FB">
    <w:pPr>
      <w:pStyle w:val="Cabealho"/>
    </w:pPr>
  </w:p>
  <w:p w14:paraId="0F516C2E" w14:textId="77777777" w:rsidR="00B62EED" w:rsidRDefault="00B62EED">
    <w:pPr>
      <w:pStyle w:val="Cabealho"/>
    </w:pPr>
  </w:p>
  <w:p w14:paraId="70AB6E81" w14:textId="77777777" w:rsidR="004E25F7" w:rsidRDefault="004E25F7">
    <w:pPr>
      <w:pStyle w:val="Cabealho"/>
    </w:pPr>
  </w:p>
  <w:p w14:paraId="59A36F49" w14:textId="77777777" w:rsidR="004E25F7" w:rsidRDefault="004E25F7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1B5A34"/>
    <w:multiLevelType w:val="hybridMultilevel"/>
    <w:tmpl w:val="3A1EF6A0"/>
    <w:lvl w:ilvl="0" w:tplc="0FC0B468">
      <w:start w:val="1"/>
      <w:numFmt w:val="decimal"/>
      <w:pStyle w:val="Titulo01"/>
      <w:lvlText w:val="%1"/>
      <w:lvlJc w:val="left"/>
      <w:pPr>
        <w:ind w:left="349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B00267"/>
    <w:multiLevelType w:val="hybridMultilevel"/>
    <w:tmpl w:val="AD82068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A25D80"/>
    <w:multiLevelType w:val="multilevel"/>
    <w:tmpl w:val="91DC0F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Titulo02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46E51111"/>
    <w:multiLevelType w:val="hybridMultilevel"/>
    <w:tmpl w:val="A4028CDA"/>
    <w:lvl w:ilvl="0" w:tplc="05DE57CC">
      <w:start w:val="1"/>
      <w:numFmt w:val="upperLetter"/>
      <w:pStyle w:val="Ttulo03"/>
      <w:lvlText w:val="%1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AA08B6"/>
    <w:multiLevelType w:val="hybridMultilevel"/>
    <w:tmpl w:val="997481E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794B06"/>
    <w:multiLevelType w:val="multilevel"/>
    <w:tmpl w:val="FC028F74"/>
    <w:lvl w:ilvl="0">
      <w:start w:val="1"/>
      <w:numFmt w:val="decimal"/>
      <w:pStyle w:val="Item2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pStyle w:val="Item"/>
      <w:lvlText w:val="%1.%2"/>
      <w:lvlJc w:val="left"/>
      <w:pPr>
        <w:ind w:left="644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5FEB0064"/>
    <w:multiLevelType w:val="hybridMultilevel"/>
    <w:tmpl w:val="7B06FABA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6F4B6AFA"/>
    <w:multiLevelType w:val="hybridMultilevel"/>
    <w:tmpl w:val="5F90A0F4"/>
    <w:lvl w:ilvl="0" w:tplc="2926E400">
      <w:start w:val="1"/>
      <w:numFmt w:val="bullet"/>
      <w:pStyle w:val="Tpico"/>
      <w:lvlText w:val=""/>
      <w:lvlJc w:val="left"/>
      <w:pPr>
        <w:ind w:left="759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72FC6DF0"/>
    <w:multiLevelType w:val="multilevel"/>
    <w:tmpl w:val="6DCEDF3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6"/>
  </w:num>
  <w:num w:numId="2">
    <w:abstractNumId w:val="8"/>
  </w:num>
  <w:num w:numId="3">
    <w:abstractNumId w:val="0"/>
  </w:num>
  <w:num w:numId="4">
    <w:abstractNumId w:val="1"/>
  </w:num>
  <w:num w:numId="5">
    <w:abstractNumId w:val="4"/>
  </w:num>
  <w:num w:numId="6">
    <w:abstractNumId w:val="2"/>
  </w:num>
  <w:num w:numId="7">
    <w:abstractNumId w:val="3"/>
  </w:num>
  <w:num w:numId="8">
    <w:abstractNumId w:val="7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2EED"/>
    <w:rsid w:val="000850BC"/>
    <w:rsid w:val="000C21DA"/>
    <w:rsid w:val="000C5534"/>
    <w:rsid w:val="000D3D99"/>
    <w:rsid w:val="000D4BBB"/>
    <w:rsid w:val="000E15EE"/>
    <w:rsid w:val="000E2B2C"/>
    <w:rsid w:val="001A3D2E"/>
    <w:rsid w:val="001D1230"/>
    <w:rsid w:val="001D5D3D"/>
    <w:rsid w:val="001F7146"/>
    <w:rsid w:val="00227C74"/>
    <w:rsid w:val="002513F9"/>
    <w:rsid w:val="00265DE8"/>
    <w:rsid w:val="002961DD"/>
    <w:rsid w:val="002A4D4B"/>
    <w:rsid w:val="002B1D72"/>
    <w:rsid w:val="002B3CCD"/>
    <w:rsid w:val="002C0092"/>
    <w:rsid w:val="002C3AD8"/>
    <w:rsid w:val="00326A75"/>
    <w:rsid w:val="00326E92"/>
    <w:rsid w:val="00357D90"/>
    <w:rsid w:val="003B0D96"/>
    <w:rsid w:val="003B1ABD"/>
    <w:rsid w:val="003D143D"/>
    <w:rsid w:val="0041263A"/>
    <w:rsid w:val="0041567F"/>
    <w:rsid w:val="00421A8F"/>
    <w:rsid w:val="00466A83"/>
    <w:rsid w:val="004674A3"/>
    <w:rsid w:val="004C2713"/>
    <w:rsid w:val="004D2BF3"/>
    <w:rsid w:val="004E25F7"/>
    <w:rsid w:val="004E63DD"/>
    <w:rsid w:val="004F6386"/>
    <w:rsid w:val="00581AB1"/>
    <w:rsid w:val="00585BFD"/>
    <w:rsid w:val="00640453"/>
    <w:rsid w:val="0068003F"/>
    <w:rsid w:val="00682759"/>
    <w:rsid w:val="0069199C"/>
    <w:rsid w:val="00697598"/>
    <w:rsid w:val="006C72DD"/>
    <w:rsid w:val="006E00BD"/>
    <w:rsid w:val="00704214"/>
    <w:rsid w:val="00713628"/>
    <w:rsid w:val="007A48FD"/>
    <w:rsid w:val="007F7C22"/>
    <w:rsid w:val="00932A73"/>
    <w:rsid w:val="009347F3"/>
    <w:rsid w:val="0099584F"/>
    <w:rsid w:val="0099720F"/>
    <w:rsid w:val="00A0212A"/>
    <w:rsid w:val="00A40D59"/>
    <w:rsid w:val="00A524D4"/>
    <w:rsid w:val="00AA1BAF"/>
    <w:rsid w:val="00AC4FC8"/>
    <w:rsid w:val="00AF12FB"/>
    <w:rsid w:val="00B21116"/>
    <w:rsid w:val="00B456A5"/>
    <w:rsid w:val="00B55028"/>
    <w:rsid w:val="00B62EED"/>
    <w:rsid w:val="00BC6F36"/>
    <w:rsid w:val="00BD239A"/>
    <w:rsid w:val="00BF35C3"/>
    <w:rsid w:val="00BF7EDD"/>
    <w:rsid w:val="00C06181"/>
    <w:rsid w:val="00C45DAC"/>
    <w:rsid w:val="00C84C48"/>
    <w:rsid w:val="00CD0F1C"/>
    <w:rsid w:val="00D606CE"/>
    <w:rsid w:val="00D64FFC"/>
    <w:rsid w:val="00D972BC"/>
    <w:rsid w:val="00DD45A1"/>
    <w:rsid w:val="00E601ED"/>
    <w:rsid w:val="00E93BCC"/>
    <w:rsid w:val="00F21474"/>
    <w:rsid w:val="00F27128"/>
    <w:rsid w:val="00F52804"/>
    <w:rsid w:val="00F86318"/>
    <w:rsid w:val="00F90419"/>
    <w:rsid w:val="00FB4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8F768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FB4B08"/>
    <w:pPr>
      <w:spacing w:after="0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link w:val="DefaultChar"/>
    <w:rsid w:val="00B62EE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elacomgrade">
    <w:name w:val="Table Grid"/>
    <w:basedOn w:val="Tabelanormal"/>
    <w:uiPriority w:val="59"/>
    <w:rsid w:val="00B62E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grafodaLista">
    <w:name w:val="List Paragraph"/>
    <w:basedOn w:val="Normal"/>
    <w:link w:val="PargrafodaListaChar"/>
    <w:uiPriority w:val="34"/>
    <w:qFormat/>
    <w:rsid w:val="00B62EED"/>
    <w:pPr>
      <w:ind w:left="720"/>
      <w:contextualSpacing/>
    </w:pPr>
  </w:style>
  <w:style w:type="paragraph" w:styleId="Cabealho">
    <w:name w:val="header"/>
    <w:basedOn w:val="Normal"/>
    <w:link w:val="CabealhoChar"/>
    <w:unhideWhenUsed/>
    <w:rsid w:val="00B62EED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rsid w:val="00B62EED"/>
  </w:style>
  <w:style w:type="paragraph" w:styleId="Rodap">
    <w:name w:val="footer"/>
    <w:basedOn w:val="Normal"/>
    <w:link w:val="RodapChar"/>
    <w:uiPriority w:val="99"/>
    <w:unhideWhenUsed/>
    <w:rsid w:val="00B62EED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62EED"/>
  </w:style>
  <w:style w:type="paragraph" w:styleId="Corpodetexto">
    <w:name w:val="Body Text"/>
    <w:basedOn w:val="Normal"/>
    <w:link w:val="CorpodetextoChar"/>
    <w:unhideWhenUsed/>
    <w:rsid w:val="00B62EED"/>
    <w:pPr>
      <w:spacing w:line="240" w:lineRule="auto"/>
    </w:pPr>
    <w:rPr>
      <w:rFonts w:ascii="Times New Roman" w:eastAsia="Times New Roman" w:hAnsi="Times New Roman" w:cs="Times New Roman"/>
      <w:sz w:val="28"/>
      <w:szCs w:val="20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B62EED"/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customStyle="1" w:styleId="Titulo01">
    <w:name w:val="Titulo 01"/>
    <w:basedOn w:val="PargrafodaLista"/>
    <w:link w:val="Titulo01Char"/>
    <w:qFormat/>
    <w:rsid w:val="00FB4B08"/>
    <w:pPr>
      <w:numPr>
        <w:numId w:val="3"/>
      </w:numPr>
      <w:spacing w:after="120"/>
      <w:ind w:left="346" w:hanging="357"/>
      <w:jc w:val="both"/>
      <w:outlineLvl w:val="0"/>
    </w:pPr>
    <w:rPr>
      <w:rFonts w:ascii="Segoe UI" w:hAnsi="Segoe UI" w:cs="Segoe UI"/>
    </w:rPr>
  </w:style>
  <w:style w:type="paragraph" w:customStyle="1" w:styleId="Titulo02">
    <w:name w:val="Titulo 02"/>
    <w:basedOn w:val="PargrafodaLista"/>
    <w:link w:val="Titulo02Char"/>
    <w:qFormat/>
    <w:rsid w:val="000E15EE"/>
    <w:pPr>
      <w:numPr>
        <w:ilvl w:val="1"/>
        <w:numId w:val="6"/>
      </w:numPr>
      <w:spacing w:after="120"/>
      <w:ind w:left="567" w:hanging="567"/>
      <w:jc w:val="both"/>
      <w:outlineLvl w:val="1"/>
    </w:pPr>
    <w:rPr>
      <w:rFonts w:ascii="Segoe UI" w:hAnsi="Segoe UI" w:cs="Segoe UI"/>
      <w:u w:val="single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466A83"/>
  </w:style>
  <w:style w:type="character" w:customStyle="1" w:styleId="Titulo01Char">
    <w:name w:val="Titulo 01 Char"/>
    <w:basedOn w:val="PargrafodaListaChar"/>
    <w:link w:val="Titulo01"/>
    <w:rsid w:val="00FB4B08"/>
    <w:rPr>
      <w:rFonts w:ascii="Segoe UI" w:hAnsi="Segoe UI" w:cs="Segoe UI"/>
    </w:rPr>
  </w:style>
  <w:style w:type="paragraph" w:customStyle="1" w:styleId="Ttulo03">
    <w:name w:val="Título 03"/>
    <w:basedOn w:val="Default"/>
    <w:link w:val="Ttulo03Char"/>
    <w:qFormat/>
    <w:rsid w:val="00466A83"/>
    <w:pPr>
      <w:numPr>
        <w:numId w:val="7"/>
      </w:numPr>
      <w:spacing w:after="120"/>
      <w:ind w:left="357" w:hanging="357"/>
      <w:jc w:val="both"/>
    </w:pPr>
    <w:rPr>
      <w:rFonts w:ascii="Segoe UI" w:hAnsi="Segoe UI" w:cs="Segoe UI"/>
      <w:b/>
      <w:bCs/>
      <w:sz w:val="22"/>
      <w:szCs w:val="22"/>
    </w:rPr>
  </w:style>
  <w:style w:type="character" w:customStyle="1" w:styleId="Titulo02Char">
    <w:name w:val="Titulo 02 Char"/>
    <w:basedOn w:val="PargrafodaListaChar"/>
    <w:link w:val="Titulo02"/>
    <w:rsid w:val="000E15EE"/>
    <w:rPr>
      <w:rFonts w:ascii="Segoe UI" w:hAnsi="Segoe UI" w:cs="Segoe UI"/>
      <w:u w:val="single"/>
    </w:rPr>
  </w:style>
  <w:style w:type="character" w:customStyle="1" w:styleId="DefaultChar">
    <w:name w:val="Default Char"/>
    <w:basedOn w:val="Fontepargpadro"/>
    <w:link w:val="Default"/>
    <w:rsid w:val="00466A83"/>
    <w:rPr>
      <w:rFonts w:ascii="Arial" w:hAnsi="Arial" w:cs="Arial"/>
      <w:color w:val="000000"/>
      <w:sz w:val="24"/>
      <w:szCs w:val="24"/>
    </w:rPr>
  </w:style>
  <w:style w:type="character" w:customStyle="1" w:styleId="Ttulo03Char">
    <w:name w:val="Título 03 Char"/>
    <w:basedOn w:val="DefaultChar"/>
    <w:link w:val="Ttulo03"/>
    <w:rsid w:val="00466A83"/>
    <w:rPr>
      <w:rFonts w:ascii="Segoe UI" w:hAnsi="Segoe UI" w:cs="Segoe UI"/>
      <w:b/>
      <w:bCs/>
      <w:color w:val="000000"/>
      <w:sz w:val="24"/>
      <w:szCs w:val="24"/>
    </w:rPr>
  </w:style>
  <w:style w:type="paragraph" w:customStyle="1" w:styleId="Tpico">
    <w:name w:val="Tópico"/>
    <w:basedOn w:val="PargrafodaLista"/>
    <w:link w:val="TpicoChar"/>
    <w:qFormat/>
    <w:rsid w:val="00326E92"/>
    <w:pPr>
      <w:numPr>
        <w:numId w:val="8"/>
      </w:numPr>
      <w:spacing w:after="120"/>
      <w:ind w:left="284" w:hanging="284"/>
      <w:jc w:val="both"/>
    </w:pPr>
    <w:rPr>
      <w:rFonts w:ascii="Segoe UI" w:hAnsi="Segoe UI" w:cs="Segoe UI"/>
    </w:rPr>
  </w:style>
  <w:style w:type="paragraph" w:customStyle="1" w:styleId="Normal2">
    <w:name w:val="Normal 2"/>
    <w:basedOn w:val="Normal"/>
    <w:link w:val="Normal2Char"/>
    <w:qFormat/>
    <w:rsid w:val="00FB4B08"/>
    <w:pPr>
      <w:spacing w:after="120"/>
      <w:jc w:val="both"/>
    </w:pPr>
    <w:rPr>
      <w:rFonts w:ascii="Segoe UI" w:eastAsia="Times New Roman" w:hAnsi="Segoe UI" w:cs="Segoe UI"/>
      <w:color w:val="000000"/>
      <w:u w:val="single"/>
      <w:lang w:eastAsia="pt-BR"/>
    </w:rPr>
  </w:style>
  <w:style w:type="character" w:customStyle="1" w:styleId="TpicoChar">
    <w:name w:val="Tópico Char"/>
    <w:basedOn w:val="PargrafodaListaChar"/>
    <w:link w:val="Tpico"/>
    <w:rsid w:val="00326E92"/>
    <w:rPr>
      <w:rFonts w:ascii="Segoe UI" w:hAnsi="Segoe UI" w:cs="Segoe UI"/>
    </w:rPr>
  </w:style>
  <w:style w:type="character" w:customStyle="1" w:styleId="Normal2Char">
    <w:name w:val="Normal 2 Char"/>
    <w:basedOn w:val="Fontepargpadro"/>
    <w:link w:val="Normal2"/>
    <w:rsid w:val="00FB4B08"/>
    <w:rPr>
      <w:rFonts w:ascii="Segoe UI" w:eastAsia="Times New Roman" w:hAnsi="Segoe UI" w:cs="Segoe UI"/>
      <w:color w:val="000000"/>
      <w:u w:val="single"/>
      <w:lang w:eastAsia="pt-BR"/>
    </w:rPr>
  </w:style>
  <w:style w:type="paragraph" w:customStyle="1" w:styleId="Normal1">
    <w:name w:val="Normal 1"/>
    <w:basedOn w:val="Normal"/>
    <w:link w:val="Normal1Char"/>
    <w:qFormat/>
    <w:rsid w:val="00F86318"/>
    <w:pPr>
      <w:spacing w:after="160"/>
      <w:jc w:val="both"/>
    </w:pPr>
    <w:rPr>
      <w:rFonts w:ascii="Segoe UI" w:hAnsi="Segoe UI"/>
    </w:rPr>
  </w:style>
  <w:style w:type="character" w:customStyle="1" w:styleId="Normal1Char">
    <w:name w:val="Normal 1 Char"/>
    <w:basedOn w:val="Fontepargpadro"/>
    <w:link w:val="Normal1"/>
    <w:rsid w:val="00F86318"/>
    <w:rPr>
      <w:rFonts w:ascii="Segoe UI" w:hAnsi="Segoe UI"/>
    </w:rPr>
  </w:style>
  <w:style w:type="paragraph" w:customStyle="1" w:styleId="Linha">
    <w:name w:val="Linha"/>
    <w:basedOn w:val="Normal1"/>
    <w:link w:val="LinhaChar"/>
    <w:qFormat/>
    <w:rsid w:val="00F86318"/>
    <w:pPr>
      <w:spacing w:after="0"/>
    </w:pPr>
  </w:style>
  <w:style w:type="character" w:customStyle="1" w:styleId="LinhaChar">
    <w:name w:val="Linha Char"/>
    <w:basedOn w:val="Normal1Char"/>
    <w:link w:val="Linha"/>
    <w:rsid w:val="00F86318"/>
    <w:rPr>
      <w:rFonts w:ascii="Segoe UI" w:hAnsi="Segoe UI"/>
    </w:rPr>
  </w:style>
  <w:style w:type="paragraph" w:customStyle="1" w:styleId="Item">
    <w:name w:val="Item"/>
    <w:basedOn w:val="PargrafodaLista"/>
    <w:link w:val="ItemChar"/>
    <w:qFormat/>
    <w:rsid w:val="00326E92"/>
    <w:pPr>
      <w:numPr>
        <w:ilvl w:val="1"/>
        <w:numId w:val="10"/>
      </w:numPr>
      <w:spacing w:after="160"/>
      <w:ind w:left="426" w:hanging="426"/>
      <w:jc w:val="both"/>
    </w:pPr>
    <w:rPr>
      <w:rFonts w:ascii="Segoe UI" w:hAnsi="Segoe UI" w:cs="Segoe UI"/>
      <w:u w:val="single"/>
    </w:rPr>
  </w:style>
  <w:style w:type="character" w:customStyle="1" w:styleId="ItemChar">
    <w:name w:val="Item Char"/>
    <w:basedOn w:val="PargrafodaListaChar"/>
    <w:link w:val="Item"/>
    <w:rsid w:val="00326E92"/>
    <w:rPr>
      <w:rFonts w:ascii="Segoe UI" w:hAnsi="Segoe UI" w:cs="Segoe UI"/>
      <w:u w:val="single"/>
    </w:rPr>
  </w:style>
  <w:style w:type="paragraph" w:customStyle="1" w:styleId="Marcador">
    <w:name w:val="Marcador"/>
    <w:basedOn w:val="PargrafodaLista"/>
    <w:link w:val="MarcadorChar"/>
    <w:qFormat/>
    <w:rsid w:val="00326E92"/>
    <w:pPr>
      <w:spacing w:after="160"/>
      <w:ind w:left="709" w:hanging="360"/>
      <w:jc w:val="both"/>
    </w:pPr>
    <w:rPr>
      <w:rFonts w:ascii="Segoe UI" w:hAnsi="Segoe UI" w:cs="Segoe UI"/>
    </w:rPr>
  </w:style>
  <w:style w:type="paragraph" w:customStyle="1" w:styleId="Item2">
    <w:name w:val="Item 2"/>
    <w:basedOn w:val="Item"/>
    <w:link w:val="Item2Char"/>
    <w:qFormat/>
    <w:rsid w:val="00326E92"/>
    <w:pPr>
      <w:numPr>
        <w:ilvl w:val="0"/>
      </w:numPr>
    </w:pPr>
  </w:style>
  <w:style w:type="character" w:customStyle="1" w:styleId="MarcadorChar">
    <w:name w:val="Marcador Char"/>
    <w:basedOn w:val="PargrafodaListaChar"/>
    <w:link w:val="Marcador"/>
    <w:rsid w:val="00326E92"/>
    <w:rPr>
      <w:rFonts w:ascii="Segoe UI" w:hAnsi="Segoe UI" w:cs="Segoe UI"/>
    </w:rPr>
  </w:style>
  <w:style w:type="character" w:customStyle="1" w:styleId="Item2Char">
    <w:name w:val="Item 2 Char"/>
    <w:basedOn w:val="ItemChar"/>
    <w:link w:val="Item2"/>
    <w:rsid w:val="00326E92"/>
    <w:rPr>
      <w:rFonts w:ascii="Segoe UI" w:hAnsi="Segoe UI" w:cs="Segoe UI"/>
      <w:u w:val="single"/>
    </w:rPr>
  </w:style>
  <w:style w:type="character" w:styleId="Hyperlink">
    <w:name w:val="Hyperlink"/>
    <w:basedOn w:val="Fontepargpadro"/>
    <w:uiPriority w:val="99"/>
    <w:unhideWhenUsed/>
    <w:rsid w:val="004D2BF3"/>
    <w:rPr>
      <w:color w:val="398F98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4D2BF3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FB4B08"/>
    <w:pPr>
      <w:spacing w:after="0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link w:val="DefaultChar"/>
    <w:rsid w:val="00B62EE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elacomgrade">
    <w:name w:val="Table Grid"/>
    <w:basedOn w:val="Tabelanormal"/>
    <w:uiPriority w:val="59"/>
    <w:rsid w:val="00B62E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grafodaLista">
    <w:name w:val="List Paragraph"/>
    <w:basedOn w:val="Normal"/>
    <w:link w:val="PargrafodaListaChar"/>
    <w:uiPriority w:val="34"/>
    <w:qFormat/>
    <w:rsid w:val="00B62EED"/>
    <w:pPr>
      <w:ind w:left="720"/>
      <w:contextualSpacing/>
    </w:pPr>
  </w:style>
  <w:style w:type="paragraph" w:styleId="Cabealho">
    <w:name w:val="header"/>
    <w:basedOn w:val="Normal"/>
    <w:link w:val="CabealhoChar"/>
    <w:unhideWhenUsed/>
    <w:rsid w:val="00B62EED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rsid w:val="00B62EED"/>
  </w:style>
  <w:style w:type="paragraph" w:styleId="Rodap">
    <w:name w:val="footer"/>
    <w:basedOn w:val="Normal"/>
    <w:link w:val="RodapChar"/>
    <w:uiPriority w:val="99"/>
    <w:unhideWhenUsed/>
    <w:rsid w:val="00B62EED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62EED"/>
  </w:style>
  <w:style w:type="paragraph" w:styleId="Corpodetexto">
    <w:name w:val="Body Text"/>
    <w:basedOn w:val="Normal"/>
    <w:link w:val="CorpodetextoChar"/>
    <w:unhideWhenUsed/>
    <w:rsid w:val="00B62EED"/>
    <w:pPr>
      <w:spacing w:line="240" w:lineRule="auto"/>
    </w:pPr>
    <w:rPr>
      <w:rFonts w:ascii="Times New Roman" w:eastAsia="Times New Roman" w:hAnsi="Times New Roman" w:cs="Times New Roman"/>
      <w:sz w:val="28"/>
      <w:szCs w:val="20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B62EED"/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customStyle="1" w:styleId="Titulo01">
    <w:name w:val="Titulo 01"/>
    <w:basedOn w:val="PargrafodaLista"/>
    <w:link w:val="Titulo01Char"/>
    <w:qFormat/>
    <w:rsid w:val="00FB4B08"/>
    <w:pPr>
      <w:numPr>
        <w:numId w:val="3"/>
      </w:numPr>
      <w:spacing w:after="120"/>
      <w:ind w:left="346" w:hanging="357"/>
      <w:jc w:val="both"/>
      <w:outlineLvl w:val="0"/>
    </w:pPr>
    <w:rPr>
      <w:rFonts w:ascii="Segoe UI" w:hAnsi="Segoe UI" w:cs="Segoe UI"/>
    </w:rPr>
  </w:style>
  <w:style w:type="paragraph" w:customStyle="1" w:styleId="Titulo02">
    <w:name w:val="Titulo 02"/>
    <w:basedOn w:val="PargrafodaLista"/>
    <w:link w:val="Titulo02Char"/>
    <w:qFormat/>
    <w:rsid w:val="000E15EE"/>
    <w:pPr>
      <w:numPr>
        <w:ilvl w:val="1"/>
        <w:numId w:val="6"/>
      </w:numPr>
      <w:spacing w:after="120"/>
      <w:ind w:left="567" w:hanging="567"/>
      <w:jc w:val="both"/>
      <w:outlineLvl w:val="1"/>
    </w:pPr>
    <w:rPr>
      <w:rFonts w:ascii="Segoe UI" w:hAnsi="Segoe UI" w:cs="Segoe UI"/>
      <w:u w:val="single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466A83"/>
  </w:style>
  <w:style w:type="character" w:customStyle="1" w:styleId="Titulo01Char">
    <w:name w:val="Titulo 01 Char"/>
    <w:basedOn w:val="PargrafodaListaChar"/>
    <w:link w:val="Titulo01"/>
    <w:rsid w:val="00FB4B08"/>
    <w:rPr>
      <w:rFonts w:ascii="Segoe UI" w:hAnsi="Segoe UI" w:cs="Segoe UI"/>
    </w:rPr>
  </w:style>
  <w:style w:type="paragraph" w:customStyle="1" w:styleId="Ttulo03">
    <w:name w:val="Título 03"/>
    <w:basedOn w:val="Default"/>
    <w:link w:val="Ttulo03Char"/>
    <w:qFormat/>
    <w:rsid w:val="00466A83"/>
    <w:pPr>
      <w:numPr>
        <w:numId w:val="7"/>
      </w:numPr>
      <w:spacing w:after="120"/>
      <w:ind w:left="357" w:hanging="357"/>
      <w:jc w:val="both"/>
    </w:pPr>
    <w:rPr>
      <w:rFonts w:ascii="Segoe UI" w:hAnsi="Segoe UI" w:cs="Segoe UI"/>
      <w:b/>
      <w:bCs/>
      <w:sz w:val="22"/>
      <w:szCs w:val="22"/>
    </w:rPr>
  </w:style>
  <w:style w:type="character" w:customStyle="1" w:styleId="Titulo02Char">
    <w:name w:val="Titulo 02 Char"/>
    <w:basedOn w:val="PargrafodaListaChar"/>
    <w:link w:val="Titulo02"/>
    <w:rsid w:val="000E15EE"/>
    <w:rPr>
      <w:rFonts w:ascii="Segoe UI" w:hAnsi="Segoe UI" w:cs="Segoe UI"/>
      <w:u w:val="single"/>
    </w:rPr>
  </w:style>
  <w:style w:type="character" w:customStyle="1" w:styleId="DefaultChar">
    <w:name w:val="Default Char"/>
    <w:basedOn w:val="Fontepargpadro"/>
    <w:link w:val="Default"/>
    <w:rsid w:val="00466A83"/>
    <w:rPr>
      <w:rFonts w:ascii="Arial" w:hAnsi="Arial" w:cs="Arial"/>
      <w:color w:val="000000"/>
      <w:sz w:val="24"/>
      <w:szCs w:val="24"/>
    </w:rPr>
  </w:style>
  <w:style w:type="character" w:customStyle="1" w:styleId="Ttulo03Char">
    <w:name w:val="Título 03 Char"/>
    <w:basedOn w:val="DefaultChar"/>
    <w:link w:val="Ttulo03"/>
    <w:rsid w:val="00466A83"/>
    <w:rPr>
      <w:rFonts w:ascii="Segoe UI" w:hAnsi="Segoe UI" w:cs="Segoe UI"/>
      <w:b/>
      <w:bCs/>
      <w:color w:val="000000"/>
      <w:sz w:val="24"/>
      <w:szCs w:val="24"/>
    </w:rPr>
  </w:style>
  <w:style w:type="paragraph" w:customStyle="1" w:styleId="Tpico">
    <w:name w:val="Tópico"/>
    <w:basedOn w:val="PargrafodaLista"/>
    <w:link w:val="TpicoChar"/>
    <w:qFormat/>
    <w:rsid w:val="00326E92"/>
    <w:pPr>
      <w:numPr>
        <w:numId w:val="8"/>
      </w:numPr>
      <w:spacing w:after="120"/>
      <w:ind w:left="284" w:hanging="284"/>
      <w:jc w:val="both"/>
    </w:pPr>
    <w:rPr>
      <w:rFonts w:ascii="Segoe UI" w:hAnsi="Segoe UI" w:cs="Segoe UI"/>
    </w:rPr>
  </w:style>
  <w:style w:type="paragraph" w:customStyle="1" w:styleId="Normal2">
    <w:name w:val="Normal 2"/>
    <w:basedOn w:val="Normal"/>
    <w:link w:val="Normal2Char"/>
    <w:qFormat/>
    <w:rsid w:val="00FB4B08"/>
    <w:pPr>
      <w:spacing w:after="120"/>
      <w:jc w:val="both"/>
    </w:pPr>
    <w:rPr>
      <w:rFonts w:ascii="Segoe UI" w:eastAsia="Times New Roman" w:hAnsi="Segoe UI" w:cs="Segoe UI"/>
      <w:color w:val="000000"/>
      <w:u w:val="single"/>
      <w:lang w:eastAsia="pt-BR"/>
    </w:rPr>
  </w:style>
  <w:style w:type="character" w:customStyle="1" w:styleId="TpicoChar">
    <w:name w:val="Tópico Char"/>
    <w:basedOn w:val="PargrafodaListaChar"/>
    <w:link w:val="Tpico"/>
    <w:rsid w:val="00326E92"/>
    <w:rPr>
      <w:rFonts w:ascii="Segoe UI" w:hAnsi="Segoe UI" w:cs="Segoe UI"/>
    </w:rPr>
  </w:style>
  <w:style w:type="character" w:customStyle="1" w:styleId="Normal2Char">
    <w:name w:val="Normal 2 Char"/>
    <w:basedOn w:val="Fontepargpadro"/>
    <w:link w:val="Normal2"/>
    <w:rsid w:val="00FB4B08"/>
    <w:rPr>
      <w:rFonts w:ascii="Segoe UI" w:eastAsia="Times New Roman" w:hAnsi="Segoe UI" w:cs="Segoe UI"/>
      <w:color w:val="000000"/>
      <w:u w:val="single"/>
      <w:lang w:eastAsia="pt-BR"/>
    </w:rPr>
  </w:style>
  <w:style w:type="paragraph" w:customStyle="1" w:styleId="Normal1">
    <w:name w:val="Normal 1"/>
    <w:basedOn w:val="Normal"/>
    <w:link w:val="Normal1Char"/>
    <w:qFormat/>
    <w:rsid w:val="00F86318"/>
    <w:pPr>
      <w:spacing w:after="160"/>
      <w:jc w:val="both"/>
    </w:pPr>
    <w:rPr>
      <w:rFonts w:ascii="Segoe UI" w:hAnsi="Segoe UI"/>
    </w:rPr>
  </w:style>
  <w:style w:type="character" w:customStyle="1" w:styleId="Normal1Char">
    <w:name w:val="Normal 1 Char"/>
    <w:basedOn w:val="Fontepargpadro"/>
    <w:link w:val="Normal1"/>
    <w:rsid w:val="00F86318"/>
    <w:rPr>
      <w:rFonts w:ascii="Segoe UI" w:hAnsi="Segoe UI"/>
    </w:rPr>
  </w:style>
  <w:style w:type="paragraph" w:customStyle="1" w:styleId="Linha">
    <w:name w:val="Linha"/>
    <w:basedOn w:val="Normal1"/>
    <w:link w:val="LinhaChar"/>
    <w:qFormat/>
    <w:rsid w:val="00F86318"/>
    <w:pPr>
      <w:spacing w:after="0"/>
    </w:pPr>
  </w:style>
  <w:style w:type="character" w:customStyle="1" w:styleId="LinhaChar">
    <w:name w:val="Linha Char"/>
    <w:basedOn w:val="Normal1Char"/>
    <w:link w:val="Linha"/>
    <w:rsid w:val="00F86318"/>
    <w:rPr>
      <w:rFonts w:ascii="Segoe UI" w:hAnsi="Segoe UI"/>
    </w:rPr>
  </w:style>
  <w:style w:type="paragraph" w:customStyle="1" w:styleId="Item">
    <w:name w:val="Item"/>
    <w:basedOn w:val="PargrafodaLista"/>
    <w:link w:val="ItemChar"/>
    <w:qFormat/>
    <w:rsid w:val="00326E92"/>
    <w:pPr>
      <w:numPr>
        <w:ilvl w:val="1"/>
        <w:numId w:val="10"/>
      </w:numPr>
      <w:spacing w:after="160"/>
      <w:ind w:left="426" w:hanging="426"/>
      <w:jc w:val="both"/>
    </w:pPr>
    <w:rPr>
      <w:rFonts w:ascii="Segoe UI" w:hAnsi="Segoe UI" w:cs="Segoe UI"/>
      <w:u w:val="single"/>
    </w:rPr>
  </w:style>
  <w:style w:type="character" w:customStyle="1" w:styleId="ItemChar">
    <w:name w:val="Item Char"/>
    <w:basedOn w:val="PargrafodaListaChar"/>
    <w:link w:val="Item"/>
    <w:rsid w:val="00326E92"/>
    <w:rPr>
      <w:rFonts w:ascii="Segoe UI" w:hAnsi="Segoe UI" w:cs="Segoe UI"/>
      <w:u w:val="single"/>
    </w:rPr>
  </w:style>
  <w:style w:type="paragraph" w:customStyle="1" w:styleId="Marcador">
    <w:name w:val="Marcador"/>
    <w:basedOn w:val="PargrafodaLista"/>
    <w:link w:val="MarcadorChar"/>
    <w:qFormat/>
    <w:rsid w:val="00326E92"/>
    <w:pPr>
      <w:spacing w:after="160"/>
      <w:ind w:left="709" w:hanging="360"/>
      <w:jc w:val="both"/>
    </w:pPr>
    <w:rPr>
      <w:rFonts w:ascii="Segoe UI" w:hAnsi="Segoe UI" w:cs="Segoe UI"/>
    </w:rPr>
  </w:style>
  <w:style w:type="paragraph" w:customStyle="1" w:styleId="Item2">
    <w:name w:val="Item 2"/>
    <w:basedOn w:val="Item"/>
    <w:link w:val="Item2Char"/>
    <w:qFormat/>
    <w:rsid w:val="00326E92"/>
    <w:pPr>
      <w:numPr>
        <w:ilvl w:val="0"/>
      </w:numPr>
    </w:pPr>
  </w:style>
  <w:style w:type="character" w:customStyle="1" w:styleId="MarcadorChar">
    <w:name w:val="Marcador Char"/>
    <w:basedOn w:val="PargrafodaListaChar"/>
    <w:link w:val="Marcador"/>
    <w:rsid w:val="00326E92"/>
    <w:rPr>
      <w:rFonts w:ascii="Segoe UI" w:hAnsi="Segoe UI" w:cs="Segoe UI"/>
    </w:rPr>
  </w:style>
  <w:style w:type="character" w:customStyle="1" w:styleId="Item2Char">
    <w:name w:val="Item 2 Char"/>
    <w:basedOn w:val="ItemChar"/>
    <w:link w:val="Item2"/>
    <w:rsid w:val="00326E92"/>
    <w:rPr>
      <w:rFonts w:ascii="Segoe UI" w:hAnsi="Segoe UI" w:cs="Segoe UI"/>
      <w:u w:val="single"/>
    </w:rPr>
  </w:style>
  <w:style w:type="character" w:styleId="Hyperlink">
    <w:name w:val="Hyperlink"/>
    <w:basedOn w:val="Fontepargpadro"/>
    <w:uiPriority w:val="99"/>
    <w:unhideWhenUsed/>
    <w:rsid w:val="004D2BF3"/>
    <w:rPr>
      <w:color w:val="398F98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4D2B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902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5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SEDUH-MARINA">
  <a:themeElements>
    <a:clrScheme name="SEDUH-MARINA">
      <a:dk1>
        <a:sysClr val="windowText" lastClr="000000"/>
      </a:dk1>
      <a:lt1>
        <a:sysClr val="window" lastClr="FFFFFF"/>
      </a:lt1>
      <a:dk2>
        <a:srgbClr val="373545"/>
      </a:dk2>
      <a:lt2>
        <a:srgbClr val="CEDBE6"/>
      </a:lt2>
      <a:accent1>
        <a:srgbClr val="003366"/>
      </a:accent1>
      <a:accent2>
        <a:srgbClr val="58B6C0"/>
      </a:accent2>
      <a:accent3>
        <a:srgbClr val="CD851C"/>
      </a:accent3>
      <a:accent4>
        <a:srgbClr val="7A8C8E"/>
      </a:accent4>
      <a:accent5>
        <a:srgbClr val="84ACB6"/>
      </a:accent5>
      <a:accent6>
        <a:srgbClr val="336699"/>
      </a:accent6>
      <a:hlink>
        <a:srgbClr val="398F98"/>
      </a:hlink>
      <a:folHlink>
        <a:srgbClr val="398F98"/>
      </a:folHlink>
    </a:clrScheme>
    <a:fontScheme name="SEDUH-MARINA">
      <a:majorFont>
        <a:latin typeface="Segoe UI"/>
        <a:ea typeface="Arial"/>
        <a:cs typeface="Arial"/>
      </a:majorFont>
      <a:minorFont>
        <a:latin typeface="Segoe UI"/>
        <a:ea typeface="Arial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049443-95F0-47BE-8960-641C70AD50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29</Pages>
  <Words>3527</Words>
  <Characters>19046</Characters>
  <Application>Microsoft Office Word</Application>
  <DocSecurity>0</DocSecurity>
  <Lines>158</Lines>
  <Paragraphs>45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 dos Santos</dc:creator>
  <cp:keywords/>
  <dc:description/>
  <cp:lastModifiedBy>Leonardo Beckert</cp:lastModifiedBy>
  <cp:revision>6</cp:revision>
  <cp:lastPrinted>2023-08-09T17:49:00Z</cp:lastPrinted>
  <dcterms:created xsi:type="dcterms:W3CDTF">2023-08-14T17:09:00Z</dcterms:created>
  <dcterms:modified xsi:type="dcterms:W3CDTF">2023-08-15T15:21:00Z</dcterms:modified>
</cp:coreProperties>
</file>